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4F" w:rsidRDefault="004D364F" w:rsidP="00F6457B">
      <w:pPr>
        <w:rPr>
          <w:b/>
          <w:bCs/>
          <w:bdr w:val="none" w:sz="0" w:space="0" w:color="auto" w:frame="1"/>
        </w:rPr>
      </w:pPr>
    </w:p>
    <w:p w:rsidR="004D364F" w:rsidRDefault="004D364F" w:rsidP="00F6457B">
      <w:pPr>
        <w:rPr>
          <w:b/>
          <w:bCs/>
          <w:bdr w:val="none" w:sz="0" w:space="0" w:color="auto" w:frame="1"/>
        </w:rPr>
      </w:pPr>
    </w:p>
    <w:p w:rsidR="004D364F" w:rsidRPr="004D364F" w:rsidRDefault="004D364F" w:rsidP="004D364F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0" w:name="block-10786713"/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4D364F" w:rsidRPr="004D364F" w:rsidRDefault="004D364F" w:rsidP="004D364F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‌‌‌ </w:t>
      </w:r>
    </w:p>
    <w:p w:rsidR="004D364F" w:rsidRPr="004D364F" w:rsidRDefault="004D364F" w:rsidP="004D364F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>‌‌</w:t>
      </w:r>
      <w:r w:rsidRPr="004D364F">
        <w:rPr>
          <w:rFonts w:eastAsiaTheme="minorHAnsi" w:cstheme="minorBidi"/>
          <w:color w:val="000000"/>
          <w:sz w:val="28"/>
          <w:szCs w:val="22"/>
          <w:lang w:eastAsia="en-US"/>
        </w:rPr>
        <w:t>​</w:t>
      </w:r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>‌</w:t>
      </w:r>
      <w:bookmarkStart w:id="1" w:name="15a22427-dc1d-49f1-853a-d781cd4acb9d"/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Министерство образования Забайкальского  края</w:t>
      </w:r>
      <w:bookmarkEnd w:id="1"/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‌‌ </w:t>
      </w:r>
    </w:p>
    <w:p w:rsidR="004D364F" w:rsidRPr="004D364F" w:rsidRDefault="004D364F" w:rsidP="004D364F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>‌</w:t>
      </w:r>
      <w:bookmarkStart w:id="2" w:name="cd8dd4cf-9f0b-4620-ae4e-2e8ac1eada8a"/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Управление  образования  администрации  </w:t>
      </w:r>
      <w:proofErr w:type="spellStart"/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>Могойтуйского</w:t>
      </w:r>
      <w:proofErr w:type="spellEnd"/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  </w:t>
      </w:r>
      <w:bookmarkEnd w:id="2"/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>района</w:t>
      </w:r>
    </w:p>
    <w:p w:rsidR="004D364F" w:rsidRPr="004D364F" w:rsidRDefault="004D364F" w:rsidP="004D364F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>‌</w:t>
      </w:r>
      <w:bookmarkStart w:id="3" w:name="ca7504fb-a4f4-48c8-ab7c-756ffe56e67b"/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Муниципальное образовательное учреждение" </w:t>
      </w:r>
      <w:proofErr w:type="spellStart"/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>Могойтуйская</w:t>
      </w:r>
      <w:proofErr w:type="spellEnd"/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средняя общеобразовательная школа №2 </w:t>
      </w:r>
      <w:proofErr w:type="spellStart"/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>им.Ю.Б.Шагдарова</w:t>
      </w:r>
      <w:bookmarkEnd w:id="3"/>
      <w:proofErr w:type="spellEnd"/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‌‌ </w:t>
      </w:r>
    </w:p>
    <w:p w:rsidR="004D364F" w:rsidRPr="004D364F" w:rsidRDefault="004D364F" w:rsidP="004D364F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pPr w:leftFromText="180" w:rightFromText="180" w:vertAnchor="text" w:tblpY="-66"/>
        <w:tblW w:w="0" w:type="auto"/>
        <w:tblLook w:val="04A0"/>
      </w:tblPr>
      <w:tblGrid>
        <w:gridCol w:w="3114"/>
        <w:gridCol w:w="3115"/>
        <w:gridCol w:w="3115"/>
      </w:tblGrid>
      <w:tr w:rsidR="004D364F" w:rsidRPr="004D364F" w:rsidTr="002B126B">
        <w:tc>
          <w:tcPr>
            <w:tcW w:w="3114" w:type="dxa"/>
          </w:tcPr>
          <w:p w:rsidR="004D364F" w:rsidRPr="004D364F" w:rsidRDefault="004D364F" w:rsidP="004D364F">
            <w:pPr>
              <w:autoSpaceDE w:val="0"/>
              <w:autoSpaceDN w:val="0"/>
              <w:spacing w:after="120" w:line="276" w:lineRule="auto"/>
              <w:jc w:val="both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4D364F">
              <w:rPr>
                <w:rFonts w:cstheme="minorBidi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4D364F" w:rsidRPr="004D364F" w:rsidRDefault="004D364F" w:rsidP="004D364F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4D364F">
              <w:rPr>
                <w:rFonts w:cstheme="minorBidi"/>
                <w:color w:val="000000"/>
                <w:sz w:val="28"/>
                <w:szCs w:val="28"/>
                <w:lang w:eastAsia="en-US"/>
              </w:rPr>
              <w:t>Руководитель МО</w:t>
            </w:r>
          </w:p>
          <w:p w:rsidR="004D364F" w:rsidRPr="004D364F" w:rsidRDefault="004D364F" w:rsidP="004D364F">
            <w:pPr>
              <w:autoSpaceDE w:val="0"/>
              <w:autoSpaceDN w:val="0"/>
              <w:spacing w:after="120"/>
              <w:rPr>
                <w:rFonts w:cstheme="minorBidi"/>
                <w:color w:val="000000"/>
                <w:lang w:eastAsia="en-US"/>
              </w:rPr>
            </w:pPr>
            <w:r w:rsidRPr="004D364F">
              <w:rPr>
                <w:rFonts w:cstheme="minorBidi"/>
                <w:color w:val="000000"/>
                <w:lang w:eastAsia="en-US"/>
              </w:rPr>
              <w:t xml:space="preserve">________________________ </w:t>
            </w:r>
          </w:p>
          <w:p w:rsidR="004D364F" w:rsidRPr="004D364F" w:rsidRDefault="004D364F" w:rsidP="004D364F">
            <w:pPr>
              <w:autoSpaceDE w:val="0"/>
              <w:autoSpaceDN w:val="0"/>
              <w:jc w:val="right"/>
              <w:rPr>
                <w:rFonts w:cstheme="minorBidi"/>
                <w:color w:val="000000"/>
                <w:lang w:eastAsia="en-US"/>
              </w:rPr>
            </w:pPr>
            <w:proofErr w:type="spellStart"/>
            <w:r w:rsidRPr="004D364F">
              <w:rPr>
                <w:rFonts w:cstheme="minorBidi"/>
                <w:color w:val="000000"/>
                <w:lang w:eastAsia="en-US"/>
              </w:rPr>
              <w:t>Жамбалова</w:t>
            </w:r>
            <w:proofErr w:type="spellEnd"/>
            <w:r w:rsidRPr="004D364F">
              <w:rPr>
                <w:rFonts w:cstheme="minorBidi"/>
                <w:color w:val="000000"/>
                <w:lang w:eastAsia="en-US"/>
              </w:rPr>
              <w:t xml:space="preserve"> И.Б.</w:t>
            </w:r>
          </w:p>
          <w:p w:rsidR="004D364F" w:rsidRPr="004D364F" w:rsidRDefault="004D364F" w:rsidP="004D364F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4D364F">
              <w:rPr>
                <w:rFonts w:cstheme="minorBidi"/>
                <w:color w:val="000000"/>
                <w:lang w:eastAsia="en-US"/>
              </w:rPr>
              <w:t xml:space="preserve"> «25» августа   2023 г.</w:t>
            </w:r>
          </w:p>
          <w:p w:rsidR="004D364F" w:rsidRPr="004D364F" w:rsidRDefault="004D364F" w:rsidP="004D364F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4D364F" w:rsidRPr="004D364F" w:rsidRDefault="004D364F" w:rsidP="004D364F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4D364F">
              <w:rPr>
                <w:rFonts w:cstheme="minorBidi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4D364F" w:rsidRPr="004D364F" w:rsidRDefault="004D364F" w:rsidP="004D364F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4D364F">
              <w:rPr>
                <w:rFonts w:cstheme="minorBidi"/>
                <w:color w:val="000000"/>
                <w:sz w:val="28"/>
                <w:szCs w:val="28"/>
                <w:lang w:eastAsia="en-US"/>
              </w:rPr>
              <w:t>Завуч школы</w:t>
            </w:r>
          </w:p>
          <w:p w:rsidR="004D364F" w:rsidRPr="004D364F" w:rsidRDefault="004D364F" w:rsidP="004D364F">
            <w:pPr>
              <w:autoSpaceDE w:val="0"/>
              <w:autoSpaceDN w:val="0"/>
              <w:spacing w:after="120"/>
              <w:rPr>
                <w:rFonts w:cstheme="minorBidi"/>
                <w:color w:val="000000"/>
                <w:lang w:eastAsia="en-US"/>
              </w:rPr>
            </w:pPr>
            <w:r w:rsidRPr="004D364F">
              <w:rPr>
                <w:rFonts w:cstheme="minorBidi"/>
                <w:color w:val="000000"/>
                <w:lang w:eastAsia="en-US"/>
              </w:rPr>
              <w:t xml:space="preserve">________________________ </w:t>
            </w:r>
          </w:p>
          <w:p w:rsidR="004D364F" w:rsidRPr="004D364F" w:rsidRDefault="004D364F" w:rsidP="004D364F">
            <w:pPr>
              <w:autoSpaceDE w:val="0"/>
              <w:autoSpaceDN w:val="0"/>
              <w:jc w:val="right"/>
              <w:rPr>
                <w:rFonts w:cstheme="minorBidi"/>
                <w:color w:val="000000"/>
                <w:lang w:eastAsia="en-US"/>
              </w:rPr>
            </w:pPr>
            <w:r w:rsidRPr="004D364F">
              <w:rPr>
                <w:rFonts w:cstheme="minorBidi"/>
                <w:color w:val="000000"/>
                <w:lang w:eastAsia="en-US"/>
              </w:rPr>
              <w:t>Аникина И.Н.</w:t>
            </w:r>
          </w:p>
          <w:p w:rsidR="004D364F" w:rsidRPr="004D364F" w:rsidRDefault="004D364F" w:rsidP="004D364F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4D364F">
              <w:rPr>
                <w:rFonts w:cstheme="minorBidi"/>
                <w:color w:val="000000"/>
                <w:lang w:eastAsia="en-US"/>
              </w:rPr>
              <w:t xml:space="preserve"> «29» августа   2023 г.</w:t>
            </w:r>
          </w:p>
          <w:p w:rsidR="004D364F" w:rsidRPr="004D364F" w:rsidRDefault="004D364F" w:rsidP="004D364F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4D364F" w:rsidRPr="004D364F" w:rsidRDefault="004D364F" w:rsidP="004D364F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4D364F">
              <w:rPr>
                <w:rFonts w:cstheme="minorBidi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4D364F" w:rsidRPr="004D364F" w:rsidRDefault="004D364F" w:rsidP="004D364F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4D364F">
              <w:rPr>
                <w:rFonts w:cstheme="minorBidi"/>
                <w:color w:val="000000"/>
                <w:sz w:val="28"/>
                <w:szCs w:val="28"/>
                <w:lang w:eastAsia="en-US"/>
              </w:rPr>
              <w:t>Директор школы</w:t>
            </w:r>
          </w:p>
          <w:p w:rsidR="004D364F" w:rsidRPr="004D364F" w:rsidRDefault="004D364F" w:rsidP="004D364F">
            <w:pPr>
              <w:autoSpaceDE w:val="0"/>
              <w:autoSpaceDN w:val="0"/>
              <w:spacing w:after="120"/>
              <w:rPr>
                <w:rFonts w:cstheme="minorBidi"/>
                <w:color w:val="000000"/>
                <w:lang w:eastAsia="en-US"/>
              </w:rPr>
            </w:pPr>
            <w:r w:rsidRPr="004D364F">
              <w:rPr>
                <w:rFonts w:cstheme="minorBidi"/>
                <w:color w:val="000000"/>
                <w:lang w:eastAsia="en-US"/>
              </w:rPr>
              <w:t xml:space="preserve">________________________ </w:t>
            </w:r>
          </w:p>
          <w:p w:rsidR="004D364F" w:rsidRPr="004D364F" w:rsidRDefault="004D364F" w:rsidP="004D364F">
            <w:pPr>
              <w:autoSpaceDE w:val="0"/>
              <w:autoSpaceDN w:val="0"/>
              <w:jc w:val="right"/>
              <w:rPr>
                <w:rFonts w:cstheme="minorBidi"/>
                <w:color w:val="000000"/>
                <w:lang w:eastAsia="en-US"/>
              </w:rPr>
            </w:pPr>
            <w:proofErr w:type="spellStart"/>
            <w:r w:rsidRPr="004D364F">
              <w:rPr>
                <w:rFonts w:cstheme="minorBidi"/>
                <w:color w:val="000000"/>
                <w:lang w:eastAsia="en-US"/>
              </w:rPr>
              <w:t>Дамдинжапов</w:t>
            </w:r>
            <w:proofErr w:type="spellEnd"/>
            <w:r w:rsidRPr="004D364F">
              <w:rPr>
                <w:rFonts w:cstheme="minorBidi"/>
                <w:color w:val="000000"/>
                <w:lang w:eastAsia="en-US"/>
              </w:rPr>
              <w:t xml:space="preserve"> Б.Б.</w:t>
            </w:r>
          </w:p>
          <w:p w:rsidR="004D364F" w:rsidRPr="004D364F" w:rsidRDefault="001E0E19" w:rsidP="004D364F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>
              <w:rPr>
                <w:rFonts w:cstheme="minorBidi"/>
                <w:color w:val="000000"/>
                <w:lang w:eastAsia="en-US"/>
              </w:rPr>
              <w:t xml:space="preserve"> Приказ № 282 </w:t>
            </w:r>
            <w:r w:rsidR="004D364F" w:rsidRPr="004D364F">
              <w:rPr>
                <w:rFonts w:cstheme="minorBidi"/>
                <w:color w:val="000000"/>
                <w:lang w:eastAsia="en-US"/>
              </w:rPr>
              <w:t xml:space="preserve"> от «30» августа   2023 г.</w:t>
            </w:r>
          </w:p>
          <w:p w:rsidR="004D364F" w:rsidRPr="004D364F" w:rsidRDefault="004D364F" w:rsidP="004D364F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lang w:eastAsia="en-US"/>
              </w:rPr>
            </w:pPr>
          </w:p>
        </w:tc>
      </w:tr>
    </w:tbl>
    <w:p w:rsidR="004D364F" w:rsidRPr="004D364F" w:rsidRDefault="004D364F" w:rsidP="004D364F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D364F">
        <w:rPr>
          <w:rFonts w:eastAsiaTheme="minorHAnsi" w:cstheme="minorBidi"/>
          <w:color w:val="000000"/>
          <w:sz w:val="28"/>
          <w:szCs w:val="22"/>
          <w:lang w:eastAsia="en-US"/>
        </w:rPr>
        <w:t>‌</w:t>
      </w:r>
      <w:r w:rsidRPr="004D364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   </w:t>
      </w:r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>РАБОЧАЯ ПРОГРАММА</w:t>
      </w:r>
    </w:p>
    <w:p w:rsidR="004D364F" w:rsidRPr="004D364F" w:rsidRDefault="004D364F" w:rsidP="004D364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>учебного предмета «Обществознание» (углублённый уровень)</w:t>
      </w:r>
    </w:p>
    <w:p w:rsidR="004D364F" w:rsidRPr="004D364F" w:rsidRDefault="004D364F" w:rsidP="004D364F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color w:val="000000"/>
          <w:sz w:val="28"/>
          <w:szCs w:val="22"/>
          <w:lang w:eastAsia="en-US"/>
        </w:rPr>
        <w:t xml:space="preserve">для </w:t>
      </w:r>
      <w:proofErr w:type="gramStart"/>
      <w:r>
        <w:rPr>
          <w:rFonts w:eastAsiaTheme="minorHAnsi" w:cstheme="minorBidi"/>
          <w:color w:val="000000"/>
          <w:sz w:val="28"/>
          <w:szCs w:val="22"/>
          <w:lang w:eastAsia="en-US"/>
        </w:rPr>
        <w:t>обучающихся</w:t>
      </w:r>
      <w:proofErr w:type="gramEnd"/>
      <w:r>
        <w:rPr>
          <w:rFonts w:eastAsiaTheme="minorHAnsi" w:cstheme="minorBidi"/>
          <w:color w:val="000000"/>
          <w:sz w:val="28"/>
          <w:szCs w:val="22"/>
          <w:lang w:eastAsia="en-US"/>
        </w:rPr>
        <w:t xml:space="preserve"> </w:t>
      </w:r>
      <w:r w:rsidRPr="004D364F">
        <w:rPr>
          <w:rFonts w:ascii="Calibri" w:eastAsiaTheme="minorHAnsi" w:hAnsi="Calibri" w:cstheme="minorBidi"/>
          <w:color w:val="000000"/>
          <w:sz w:val="28"/>
          <w:szCs w:val="22"/>
          <w:lang w:eastAsia="en-US"/>
        </w:rPr>
        <w:t xml:space="preserve"> </w:t>
      </w:r>
      <w:r>
        <w:rPr>
          <w:rFonts w:eastAsiaTheme="minorHAnsi" w:cstheme="minorBidi"/>
          <w:color w:val="000000"/>
          <w:sz w:val="28"/>
          <w:szCs w:val="22"/>
          <w:lang w:eastAsia="en-US"/>
        </w:rPr>
        <w:t>11 класса</w:t>
      </w:r>
      <w:r w:rsidRPr="004D364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</w:t>
      </w:r>
    </w:p>
    <w:p w:rsidR="004D364F" w:rsidRPr="004D364F" w:rsidRDefault="004D364F" w:rsidP="004D364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D364F" w:rsidRPr="004D364F" w:rsidRDefault="004D364F" w:rsidP="004D364F">
      <w:pPr>
        <w:spacing w:line="276" w:lineRule="auto"/>
        <w:rPr>
          <w:rFonts w:eastAsiaTheme="minorHAnsi" w:cstheme="minorBidi"/>
          <w:color w:val="000000"/>
          <w:sz w:val="28"/>
          <w:szCs w:val="22"/>
          <w:lang w:eastAsia="en-US"/>
        </w:rPr>
      </w:pPr>
      <w:bookmarkStart w:id="4" w:name="83855128-b2e3-43b4-b7ed-dd91c2c6823e"/>
      <w:r w:rsidRPr="004D364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             </w:t>
      </w:r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>Могойтуй 2023г.</w:t>
      </w:r>
      <w:bookmarkEnd w:id="4"/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t>‌ ‌</w:t>
      </w:r>
      <w:r w:rsidRPr="004D364F">
        <w:rPr>
          <w:rFonts w:eastAsiaTheme="minorHAnsi" w:cstheme="minorBidi"/>
          <w:color w:val="000000"/>
          <w:sz w:val="28"/>
          <w:szCs w:val="22"/>
          <w:lang w:eastAsia="en-US"/>
        </w:rPr>
        <w:t>​</w:t>
      </w:r>
    </w:p>
    <w:p w:rsidR="004D364F" w:rsidRPr="004D364F" w:rsidRDefault="004D364F" w:rsidP="004D364F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4D364F" w:rsidRPr="004D364F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4D364F" w:rsidRPr="004D364F" w:rsidRDefault="004D364F" w:rsidP="004D364F">
      <w:pPr>
        <w:spacing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D364F">
        <w:rPr>
          <w:rFonts w:eastAsiaTheme="minorHAnsi" w:cstheme="minorBidi"/>
          <w:b/>
          <w:color w:val="000000"/>
          <w:sz w:val="28"/>
          <w:szCs w:val="22"/>
          <w:lang w:eastAsia="en-US"/>
        </w:rPr>
        <w:lastRenderedPageBreak/>
        <w:t>ПОЯСНИТЕЛЬНАЯ ЗАПИСКА</w:t>
      </w:r>
    </w:p>
    <w:p w:rsidR="004D364F" w:rsidRDefault="004D364F" w:rsidP="00F6457B">
      <w:pPr>
        <w:rPr>
          <w:b/>
          <w:bCs/>
          <w:bdr w:val="none" w:sz="0" w:space="0" w:color="auto" w:frame="1"/>
        </w:rPr>
      </w:pPr>
    </w:p>
    <w:p w:rsidR="00DE2A30" w:rsidRPr="00751721" w:rsidRDefault="00DE2A30" w:rsidP="00DE2A30">
      <w:pPr>
        <w:jc w:val="both"/>
        <w:outlineLvl w:val="0"/>
        <w:rPr>
          <w:kern w:val="36"/>
          <w:sz w:val="28"/>
          <w:szCs w:val="28"/>
          <w:bdr w:val="none" w:sz="0" w:space="0" w:color="auto" w:frame="1"/>
        </w:rPr>
      </w:pPr>
      <w:r w:rsidRPr="00751721">
        <w:rPr>
          <w:b/>
          <w:kern w:val="36"/>
          <w:sz w:val="28"/>
          <w:szCs w:val="28"/>
          <w:bdr w:val="none" w:sz="0" w:space="0" w:color="auto" w:frame="1"/>
        </w:rPr>
        <w:t>Рабочая  программа по обществознанию для 11 класса</w:t>
      </w:r>
      <w:r w:rsidRPr="00751721">
        <w:rPr>
          <w:kern w:val="36"/>
          <w:sz w:val="28"/>
          <w:szCs w:val="28"/>
          <w:bdr w:val="none" w:sz="0" w:space="0" w:color="auto" w:frame="1"/>
        </w:rPr>
        <w:t xml:space="preserve"> </w:t>
      </w:r>
      <w:r w:rsidRPr="00751721">
        <w:rPr>
          <w:b/>
          <w:kern w:val="36"/>
          <w:sz w:val="28"/>
          <w:szCs w:val="28"/>
          <w:bdr w:val="none" w:sz="0" w:space="0" w:color="auto" w:frame="1"/>
        </w:rPr>
        <w:t>составлена на основе</w:t>
      </w:r>
      <w:r w:rsidRPr="00751721">
        <w:rPr>
          <w:kern w:val="36"/>
          <w:sz w:val="28"/>
          <w:szCs w:val="28"/>
          <w:bdr w:val="none" w:sz="0" w:space="0" w:color="auto" w:frame="1"/>
        </w:rPr>
        <w:t xml:space="preserve"> </w:t>
      </w:r>
    </w:p>
    <w:p w:rsidR="00DE2A30" w:rsidRPr="00751721" w:rsidRDefault="00DE2A30" w:rsidP="00DE2A30">
      <w:pPr>
        <w:shd w:val="clear" w:color="auto" w:fill="FFFFFF"/>
        <w:jc w:val="both"/>
        <w:rPr>
          <w:b/>
          <w:sz w:val="28"/>
          <w:szCs w:val="28"/>
        </w:rPr>
      </w:pPr>
      <w:r w:rsidRPr="00751721">
        <w:rPr>
          <w:b/>
          <w:sz w:val="28"/>
          <w:szCs w:val="28"/>
        </w:rPr>
        <w:t>1. Рабочая программа по обществознанию составлена на основе:</w:t>
      </w:r>
    </w:p>
    <w:p w:rsidR="0089792A" w:rsidRPr="00751721" w:rsidRDefault="00DE2A30" w:rsidP="00DE2A30">
      <w:pPr>
        <w:pStyle w:val="a7"/>
        <w:spacing w:before="0" w:beforeAutospacing="0" w:after="200" w:afterAutospacing="0" w:line="276" w:lineRule="auto"/>
        <w:contextualSpacing/>
        <w:rPr>
          <w:sz w:val="28"/>
          <w:szCs w:val="28"/>
        </w:rPr>
      </w:pPr>
      <w:r w:rsidRPr="00751721">
        <w:rPr>
          <w:color w:val="262626"/>
          <w:sz w:val="28"/>
          <w:szCs w:val="28"/>
        </w:rPr>
        <w:t xml:space="preserve"> </w:t>
      </w:r>
      <w:r w:rsidRPr="00751721">
        <w:rPr>
          <w:sz w:val="28"/>
          <w:szCs w:val="28"/>
        </w:rPr>
        <w:t xml:space="preserve">1.Закон РФ «Об образовании» ст. 32, п. 7. </w:t>
      </w:r>
      <w:r w:rsidRPr="00751721">
        <w:rPr>
          <w:sz w:val="28"/>
          <w:szCs w:val="28"/>
        </w:rPr>
        <w:br/>
        <w:t xml:space="preserve">2. Федеральный  государственный  образовательный  стандарт общего образования </w:t>
      </w:r>
    </w:p>
    <w:p w:rsidR="00DE2A30" w:rsidRPr="00751721" w:rsidRDefault="00DE2A30" w:rsidP="00DE2A30">
      <w:pPr>
        <w:pStyle w:val="a7"/>
        <w:spacing w:before="0" w:beforeAutospacing="0" w:after="200" w:afterAutospacing="0" w:line="276" w:lineRule="auto"/>
        <w:contextualSpacing/>
        <w:rPr>
          <w:sz w:val="28"/>
          <w:szCs w:val="28"/>
        </w:rPr>
      </w:pPr>
      <w:r w:rsidRPr="00751721">
        <w:rPr>
          <w:sz w:val="28"/>
          <w:szCs w:val="28"/>
        </w:rPr>
        <w:t xml:space="preserve"> </w:t>
      </w:r>
      <w:r w:rsidR="0089792A" w:rsidRPr="00751721">
        <w:rPr>
          <w:sz w:val="28"/>
          <w:szCs w:val="28"/>
        </w:rPr>
        <w:t>( обновленный)</w:t>
      </w:r>
      <w:r w:rsidRPr="00751721">
        <w:rPr>
          <w:sz w:val="28"/>
          <w:szCs w:val="28"/>
        </w:rPr>
        <w:br/>
      </w:r>
      <w:r w:rsidR="0089792A" w:rsidRPr="00751721">
        <w:rPr>
          <w:sz w:val="28"/>
          <w:szCs w:val="28"/>
        </w:rPr>
        <w:t>3</w:t>
      </w:r>
      <w:r w:rsidRPr="00751721">
        <w:rPr>
          <w:sz w:val="28"/>
          <w:szCs w:val="28"/>
        </w:rPr>
        <w:t xml:space="preserve">.  Примерной программы среднего  полного общего  образования по обществознанию </w:t>
      </w:r>
    </w:p>
    <w:p w:rsidR="00DE2A30" w:rsidRPr="00751721" w:rsidRDefault="0089792A" w:rsidP="00DE2A30">
      <w:pPr>
        <w:pStyle w:val="a7"/>
        <w:spacing w:before="0" w:beforeAutospacing="0" w:after="0" w:afterAutospacing="0"/>
        <w:contextualSpacing/>
        <w:rPr>
          <w:sz w:val="28"/>
          <w:szCs w:val="28"/>
        </w:rPr>
      </w:pPr>
      <w:r w:rsidRPr="00751721">
        <w:rPr>
          <w:sz w:val="28"/>
          <w:szCs w:val="28"/>
        </w:rPr>
        <w:t>4</w:t>
      </w:r>
      <w:r w:rsidR="00DE2A30" w:rsidRPr="00751721">
        <w:rPr>
          <w:sz w:val="28"/>
          <w:szCs w:val="28"/>
        </w:rPr>
        <w:t>.Школьное положение о рабочей программе МОУ «</w:t>
      </w:r>
      <w:proofErr w:type="spellStart"/>
      <w:r w:rsidR="00DE2A30" w:rsidRPr="00751721">
        <w:rPr>
          <w:sz w:val="28"/>
          <w:szCs w:val="28"/>
        </w:rPr>
        <w:t>Могойтуйская</w:t>
      </w:r>
      <w:proofErr w:type="spellEnd"/>
      <w:r w:rsidR="00DE2A30" w:rsidRPr="00751721">
        <w:rPr>
          <w:sz w:val="28"/>
          <w:szCs w:val="28"/>
        </w:rPr>
        <w:t xml:space="preserve"> средняя общеобразовательная школа №2 имени Ю.Б. Шагдарова»</w:t>
      </w:r>
    </w:p>
    <w:p w:rsidR="00751721" w:rsidRPr="00751721" w:rsidRDefault="00751721" w:rsidP="00DE2A30">
      <w:pPr>
        <w:pStyle w:val="a7"/>
        <w:spacing w:before="0" w:beforeAutospacing="0" w:after="200" w:afterAutospacing="0" w:line="276" w:lineRule="auto"/>
        <w:contextualSpacing/>
        <w:rPr>
          <w:sz w:val="28"/>
          <w:szCs w:val="28"/>
        </w:rPr>
      </w:pPr>
    </w:p>
    <w:p w:rsidR="00DE2A30" w:rsidRPr="00751721" w:rsidRDefault="00751721" w:rsidP="00751721">
      <w:pPr>
        <w:pStyle w:val="a7"/>
        <w:spacing w:before="0" w:beforeAutospacing="0" w:after="200" w:afterAutospacing="0" w:line="276" w:lineRule="auto"/>
        <w:contextualSpacing/>
        <w:rPr>
          <w:sz w:val="28"/>
          <w:szCs w:val="28"/>
        </w:rPr>
      </w:pPr>
      <w:r w:rsidRPr="00751721">
        <w:rPr>
          <w:sz w:val="28"/>
          <w:szCs w:val="28"/>
        </w:rPr>
        <w:t>2.</w:t>
      </w:r>
      <w:r w:rsidR="00DE2A30" w:rsidRPr="00751721">
        <w:rPr>
          <w:color w:val="000000"/>
          <w:sz w:val="28"/>
          <w:szCs w:val="28"/>
          <w:shd w:val="clear" w:color="auto" w:fill="FFFFFF"/>
        </w:rPr>
        <w:t>Содержание среднего (полного) обществоведч</w:t>
      </w:r>
      <w:r w:rsidR="0099696A" w:rsidRPr="00751721">
        <w:rPr>
          <w:color w:val="000000"/>
          <w:sz w:val="28"/>
          <w:szCs w:val="28"/>
          <w:shd w:val="clear" w:color="auto" w:fill="FFFFFF"/>
        </w:rPr>
        <w:t xml:space="preserve">еского образования на углубленном </w:t>
      </w:r>
      <w:r w:rsidR="00DE2A30" w:rsidRPr="00751721">
        <w:rPr>
          <w:color w:val="000000"/>
          <w:sz w:val="28"/>
          <w:szCs w:val="28"/>
          <w:shd w:val="clear" w:color="auto" w:fill="FFFFFF"/>
        </w:rPr>
        <w:t xml:space="preserve"> уровне представляет собой комплекс знаний, отражающих основные объекты изучения: общество в целом, человек в обществе, познание, социальные отношения, политика, духовно-нравственная сфера. Все означенные компоненты содержания взаимосвязаны, как связаны и взаимодействуют друг с другом изучаемые объекты. В данном курсе представлены основы важнейших социальных наук: философии, социологии, политологии, социальной психологии. Програ</w:t>
      </w:r>
      <w:r w:rsidRPr="00751721">
        <w:rPr>
          <w:color w:val="000000"/>
          <w:sz w:val="28"/>
          <w:szCs w:val="28"/>
          <w:shd w:val="clear" w:color="auto" w:fill="FFFFFF"/>
        </w:rPr>
        <w:t xml:space="preserve">мма учитывает, что в классе </w:t>
      </w:r>
      <w:r w:rsidRPr="00751721">
        <w:rPr>
          <w:color w:val="000000"/>
          <w:sz w:val="28"/>
          <w:szCs w:val="28"/>
          <w:shd w:val="clear" w:color="auto" w:fill="FFFFFF"/>
          <w:lang w:val="en-US"/>
        </w:rPr>
        <w:t>c</w:t>
      </w:r>
      <w:r w:rsidRPr="00751721">
        <w:rPr>
          <w:color w:val="000000"/>
          <w:sz w:val="28"/>
          <w:szCs w:val="28"/>
          <w:shd w:val="clear" w:color="auto" w:fill="FFFFFF"/>
        </w:rPr>
        <w:t xml:space="preserve"> углубленным изучением </w:t>
      </w:r>
      <w:r w:rsidR="00DE2A30" w:rsidRPr="00751721">
        <w:rPr>
          <w:color w:val="000000"/>
          <w:sz w:val="28"/>
          <w:szCs w:val="28"/>
          <w:shd w:val="clear" w:color="auto" w:fill="FFFFFF"/>
        </w:rPr>
        <w:t xml:space="preserve"> как самостоятельные курсы изучаются экономика и право. Успешное освоение содержания обществознания требует </w:t>
      </w:r>
      <w:proofErr w:type="spellStart"/>
      <w:r w:rsidR="00DE2A30" w:rsidRPr="00751721">
        <w:rPr>
          <w:color w:val="000000"/>
          <w:sz w:val="28"/>
          <w:szCs w:val="28"/>
          <w:shd w:val="clear" w:color="auto" w:fill="FFFFFF"/>
        </w:rPr>
        <w:t>межпредметного</w:t>
      </w:r>
      <w:proofErr w:type="spellEnd"/>
      <w:r w:rsidR="00DE2A30" w:rsidRPr="00751721">
        <w:rPr>
          <w:color w:val="000000"/>
          <w:sz w:val="28"/>
          <w:szCs w:val="28"/>
          <w:shd w:val="clear" w:color="auto" w:fill="FFFFFF"/>
        </w:rPr>
        <w:t xml:space="preserve"> взаимодействия с этими курсами.</w:t>
      </w:r>
      <w:r w:rsidR="00DE2A30" w:rsidRPr="0075172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DE2A30" w:rsidRPr="00751721" w:rsidRDefault="0099696A" w:rsidP="00DE2A30">
      <w:pPr>
        <w:pStyle w:val="body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751721">
        <w:rPr>
          <w:sz w:val="28"/>
          <w:szCs w:val="28"/>
          <w:shd w:val="clear" w:color="auto" w:fill="FFFFFF"/>
        </w:rPr>
        <w:t xml:space="preserve">Содержание курса на углубленном </w:t>
      </w:r>
      <w:r w:rsidR="00DE2A30" w:rsidRPr="00751721">
        <w:rPr>
          <w:sz w:val="28"/>
          <w:szCs w:val="28"/>
          <w:shd w:val="clear" w:color="auto" w:fill="FFFFFF"/>
        </w:rPr>
        <w:t xml:space="preserve">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 вводится ряд новых, более сложных проблем, понимание которых необходимо современному человеку; изучаются вопросы, являющиеся основой для будущей профессиональной подготовки в области социальных дисциплин.</w:t>
      </w:r>
      <w:r w:rsidR="00DE2A30" w:rsidRPr="0075172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DE2A30" w:rsidRPr="00751721">
        <w:rPr>
          <w:sz w:val="28"/>
          <w:szCs w:val="28"/>
          <w:shd w:val="clear" w:color="auto" w:fill="FFFFFF"/>
        </w:rPr>
        <w:br/>
        <w:t>      </w:t>
      </w:r>
      <w:r w:rsidR="00DE2A30" w:rsidRPr="00751721">
        <w:rPr>
          <w:sz w:val="28"/>
          <w:szCs w:val="28"/>
          <w:shd w:val="clear" w:color="auto" w:fill="FFFFFF"/>
        </w:rPr>
        <w:tab/>
        <w:t xml:space="preserve">Освоение нового содержания осуществляется с опорой на </w:t>
      </w:r>
      <w:proofErr w:type="spellStart"/>
      <w:r w:rsidR="00DE2A30" w:rsidRPr="00751721">
        <w:rPr>
          <w:sz w:val="28"/>
          <w:szCs w:val="28"/>
          <w:shd w:val="clear" w:color="auto" w:fill="FFFFFF"/>
        </w:rPr>
        <w:t>межпредметные</w:t>
      </w:r>
      <w:proofErr w:type="spellEnd"/>
      <w:r w:rsidR="00DE2A30" w:rsidRPr="00751721">
        <w:rPr>
          <w:sz w:val="28"/>
          <w:szCs w:val="28"/>
          <w:shd w:val="clear" w:color="auto" w:fill="FFFFFF"/>
        </w:rPr>
        <w:t xml:space="preserve"> связи с курсами истории, географии, литературы и </w:t>
      </w:r>
      <w:proofErr w:type="spellStart"/>
      <w:proofErr w:type="gramStart"/>
      <w:r w:rsidR="00DE2A30" w:rsidRPr="00751721">
        <w:rPr>
          <w:sz w:val="28"/>
          <w:szCs w:val="28"/>
          <w:shd w:val="clear" w:color="auto" w:fill="FFFFFF"/>
        </w:rPr>
        <w:t>др</w:t>
      </w:r>
      <w:proofErr w:type="spellEnd"/>
      <w:proofErr w:type="gramEnd"/>
    </w:p>
    <w:p w:rsidR="00DE2A30" w:rsidRPr="00751721" w:rsidRDefault="00DE2A30" w:rsidP="00DE2A30">
      <w:pPr>
        <w:pStyle w:val="c22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E2A30" w:rsidRPr="00751721" w:rsidRDefault="00DE2A30" w:rsidP="00DE2A30">
      <w:pPr>
        <w:pStyle w:val="c22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751721">
        <w:rPr>
          <w:rStyle w:val="c10"/>
          <w:b/>
          <w:i/>
          <w:sz w:val="28"/>
          <w:szCs w:val="28"/>
        </w:rPr>
        <w:t>В основу содержания курса положены следующие принципы:</w:t>
      </w:r>
    </w:p>
    <w:p w:rsidR="00DE2A30" w:rsidRPr="00751721" w:rsidRDefault="00DE2A30" w:rsidP="00DE2A30">
      <w:pPr>
        <w:pStyle w:val="c22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751721">
        <w:rPr>
          <w:rStyle w:val="c10"/>
          <w:sz w:val="28"/>
          <w:szCs w:val="28"/>
        </w:rPr>
        <w:t>соответствие требованиям современного школьного гуманитарного образования, в том числе концепции модернизации образования;</w:t>
      </w:r>
    </w:p>
    <w:p w:rsidR="00DE2A30" w:rsidRPr="00751721" w:rsidRDefault="00DE2A30" w:rsidP="00DE2A30">
      <w:pPr>
        <w:pStyle w:val="c22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 w:rsidRPr="00751721">
        <w:rPr>
          <w:rStyle w:val="c10"/>
          <w:sz w:val="28"/>
          <w:szCs w:val="28"/>
        </w:rPr>
        <w:t>структурирование заданий  учащимся применительно к новому познавательному этапу их учебной деятельности;</w:t>
      </w:r>
    </w:p>
    <w:p w:rsidR="00DE2A30" w:rsidRPr="00751721" w:rsidRDefault="00DE2A30" w:rsidP="00DE2A30">
      <w:pPr>
        <w:numPr>
          <w:ilvl w:val="0"/>
          <w:numId w:val="2"/>
        </w:numPr>
        <w:rPr>
          <w:rStyle w:val="c10"/>
          <w:sz w:val="28"/>
          <w:szCs w:val="28"/>
        </w:rPr>
      </w:pPr>
      <w:r w:rsidRPr="00751721">
        <w:rPr>
          <w:rStyle w:val="c10"/>
          <w:sz w:val="28"/>
          <w:szCs w:val="28"/>
        </w:rPr>
        <w:lastRenderedPageBreak/>
        <w:t>формирование у учащихся умения работать с различными источниками, способности выработки собственных позиций по рассматриваемым проблемам, получение опыта оценочной деятельности общественных явлений</w:t>
      </w:r>
    </w:p>
    <w:p w:rsidR="00DE2A30" w:rsidRPr="00751721" w:rsidRDefault="00DE2A30" w:rsidP="00DE2A30">
      <w:pPr>
        <w:numPr>
          <w:ilvl w:val="0"/>
          <w:numId w:val="2"/>
        </w:numPr>
        <w:rPr>
          <w:sz w:val="28"/>
          <w:szCs w:val="28"/>
        </w:rPr>
      </w:pPr>
      <w:r w:rsidRPr="00751721">
        <w:rPr>
          <w:sz w:val="28"/>
          <w:szCs w:val="28"/>
        </w:rPr>
        <w:t xml:space="preserve">Применение  способов  и  приемов  интеллектуального  развития:  проблемного </w:t>
      </w:r>
    </w:p>
    <w:p w:rsidR="00DE2A30" w:rsidRPr="00751721" w:rsidRDefault="00DE2A30" w:rsidP="00DE2A30">
      <w:pPr>
        <w:rPr>
          <w:sz w:val="28"/>
          <w:szCs w:val="28"/>
        </w:rPr>
      </w:pPr>
      <w:r w:rsidRPr="00751721">
        <w:rPr>
          <w:sz w:val="28"/>
          <w:szCs w:val="28"/>
        </w:rPr>
        <w:t xml:space="preserve">обучения, организация ученического исследования, проектный способ и другие, </w:t>
      </w:r>
    </w:p>
    <w:p w:rsidR="00DE2A30" w:rsidRPr="00751721" w:rsidRDefault="00DE2A30" w:rsidP="00DE2A30">
      <w:pPr>
        <w:rPr>
          <w:sz w:val="28"/>
          <w:szCs w:val="28"/>
        </w:rPr>
      </w:pPr>
      <w:r w:rsidRPr="00751721">
        <w:rPr>
          <w:sz w:val="28"/>
          <w:szCs w:val="28"/>
        </w:rPr>
        <w:t xml:space="preserve">что соответствует образованию </w:t>
      </w:r>
    </w:p>
    <w:p w:rsidR="00DE2A30" w:rsidRPr="00751721" w:rsidRDefault="00DE2A30" w:rsidP="00DE2A30">
      <w:pPr>
        <w:numPr>
          <w:ilvl w:val="0"/>
          <w:numId w:val="5"/>
        </w:numPr>
        <w:rPr>
          <w:sz w:val="28"/>
          <w:szCs w:val="28"/>
        </w:rPr>
      </w:pPr>
      <w:r w:rsidRPr="00751721">
        <w:rPr>
          <w:sz w:val="28"/>
          <w:szCs w:val="28"/>
        </w:rPr>
        <w:t xml:space="preserve">Использование ИКТ, в том числе Интернет-ресурсов </w:t>
      </w:r>
    </w:p>
    <w:p w:rsidR="00DE2A30" w:rsidRPr="00751721" w:rsidRDefault="00DE2A30" w:rsidP="00DE2A30">
      <w:pPr>
        <w:rPr>
          <w:b/>
          <w:sz w:val="28"/>
          <w:szCs w:val="28"/>
        </w:rPr>
      </w:pPr>
    </w:p>
    <w:p w:rsidR="00751721" w:rsidRPr="006143FA" w:rsidRDefault="00751721" w:rsidP="00DE2A30">
      <w:pPr>
        <w:rPr>
          <w:b/>
          <w:sz w:val="28"/>
          <w:szCs w:val="28"/>
        </w:rPr>
      </w:pPr>
      <w:r w:rsidRPr="006143FA">
        <w:rPr>
          <w:b/>
          <w:sz w:val="28"/>
          <w:szCs w:val="28"/>
        </w:rPr>
        <w:t>Н</w:t>
      </w:r>
      <w:r w:rsidR="00DE2A30" w:rsidRPr="006143FA">
        <w:rPr>
          <w:b/>
          <w:sz w:val="28"/>
          <w:szCs w:val="28"/>
        </w:rPr>
        <w:t>а изучение предмета «Обществознание»  отводит</w:t>
      </w:r>
      <w:r w:rsidRPr="006143FA">
        <w:rPr>
          <w:b/>
          <w:sz w:val="28"/>
          <w:szCs w:val="28"/>
        </w:rPr>
        <w:t>ся</w:t>
      </w:r>
      <w:r w:rsidR="00DE2A30" w:rsidRPr="006143FA">
        <w:rPr>
          <w:b/>
          <w:sz w:val="28"/>
          <w:szCs w:val="28"/>
        </w:rPr>
        <w:t xml:space="preserve"> 136 часов. В том числе: в 10 и 11 классах по 68 часов, из расчёта 2 уч</w:t>
      </w:r>
      <w:r w:rsidR="0099696A" w:rsidRPr="006143FA">
        <w:rPr>
          <w:b/>
          <w:sz w:val="28"/>
          <w:szCs w:val="28"/>
        </w:rPr>
        <w:t xml:space="preserve">ебных часа в неделю.  Углубленное </w:t>
      </w:r>
      <w:r w:rsidR="00DE2A30" w:rsidRPr="006143FA">
        <w:rPr>
          <w:b/>
          <w:sz w:val="28"/>
          <w:szCs w:val="28"/>
        </w:rPr>
        <w:t xml:space="preserve"> изучение предмета обеспечивается изучением курсов </w:t>
      </w:r>
    </w:p>
    <w:p w:rsidR="00DE2A30" w:rsidRPr="006143FA" w:rsidRDefault="00DE2A30" w:rsidP="00DE2A30">
      <w:pPr>
        <w:rPr>
          <w:b/>
          <w:sz w:val="28"/>
          <w:szCs w:val="28"/>
        </w:rPr>
      </w:pPr>
      <w:r w:rsidRPr="006143FA">
        <w:rPr>
          <w:b/>
          <w:sz w:val="28"/>
          <w:szCs w:val="28"/>
        </w:rPr>
        <w:t>« Экономика» и« Право»</w:t>
      </w:r>
    </w:p>
    <w:p w:rsidR="00751721" w:rsidRPr="00751721" w:rsidRDefault="00DE2A30" w:rsidP="0075172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751721">
        <w:rPr>
          <w:sz w:val="28"/>
          <w:szCs w:val="28"/>
        </w:rPr>
        <w:t xml:space="preserve">   </w:t>
      </w:r>
      <w:r w:rsidRPr="00751721">
        <w:rPr>
          <w:sz w:val="28"/>
          <w:szCs w:val="28"/>
        </w:rPr>
        <w:cr/>
      </w:r>
      <w:r w:rsidR="00751721" w:rsidRPr="00751721">
        <w:rPr>
          <w:b/>
          <w:color w:val="000000"/>
          <w:sz w:val="28"/>
          <w:szCs w:val="28"/>
        </w:rPr>
        <w:t xml:space="preserve"> </w:t>
      </w:r>
      <w:r w:rsidR="00751721" w:rsidRPr="00751721">
        <w:rPr>
          <w:rFonts w:eastAsiaTheme="minorHAnsi" w:cstheme="minorBidi"/>
          <w:b/>
          <w:color w:val="000000"/>
          <w:sz w:val="28"/>
          <w:szCs w:val="28"/>
          <w:lang w:eastAsia="en-US"/>
        </w:rPr>
        <w:t>Целями изучения учебного предмета «Обществознание» углублённого уровня являются:</w:t>
      </w:r>
    </w:p>
    <w:p w:rsidR="00751721" w:rsidRPr="00751721" w:rsidRDefault="00751721" w:rsidP="0075172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751721">
        <w:rPr>
          <w:rFonts w:eastAsiaTheme="minorHAnsi" w:cstheme="minorBidi"/>
          <w:color w:val="000000"/>
          <w:sz w:val="28"/>
          <w:szCs w:val="28"/>
          <w:lang w:eastAsia="en-US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51721" w:rsidRPr="00751721" w:rsidRDefault="00751721" w:rsidP="0075172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751721">
        <w:rPr>
          <w:rFonts w:eastAsiaTheme="minorHAnsi" w:cstheme="minorBidi"/>
          <w:color w:val="000000"/>
          <w:sz w:val="28"/>
          <w:szCs w:val="28"/>
          <w:lang w:eastAsia="en-US"/>
        </w:rPr>
        <w:t xml:space="preserve">развитие </w:t>
      </w:r>
      <w:proofErr w:type="spellStart"/>
      <w:r w:rsidRPr="00751721">
        <w:rPr>
          <w:rFonts w:eastAsiaTheme="minorHAnsi" w:cstheme="minorBidi"/>
          <w:color w:val="000000"/>
          <w:sz w:val="28"/>
          <w:szCs w:val="28"/>
          <w:lang w:eastAsia="en-US"/>
        </w:rPr>
        <w:t>духовно­нравственных</w:t>
      </w:r>
      <w:proofErr w:type="spellEnd"/>
      <w:r w:rsidRPr="00751721">
        <w:rPr>
          <w:rFonts w:eastAsiaTheme="minorHAnsi" w:cstheme="minorBidi"/>
          <w:color w:val="000000"/>
          <w:sz w:val="28"/>
          <w:szCs w:val="28"/>
          <w:lang w:eastAsia="en-US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751721" w:rsidRPr="00751721" w:rsidRDefault="00751721" w:rsidP="0075172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proofErr w:type="gramStart"/>
      <w:r w:rsidRPr="00751721">
        <w:rPr>
          <w:rFonts w:eastAsiaTheme="minorHAnsi" w:cstheme="minorBidi"/>
          <w:color w:val="000000"/>
          <w:sz w:val="28"/>
          <w:szCs w:val="28"/>
          <w:lang w:eastAsia="en-US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751721">
        <w:rPr>
          <w:rFonts w:eastAsiaTheme="minorHAnsi" w:cstheme="minorBidi"/>
          <w:color w:val="000000"/>
          <w:sz w:val="28"/>
          <w:szCs w:val="28"/>
          <w:lang w:eastAsia="en-US"/>
        </w:rPr>
        <w:t>социокультурное</w:t>
      </w:r>
      <w:proofErr w:type="spellEnd"/>
      <w:r w:rsidRPr="00751721">
        <w:rPr>
          <w:rFonts w:eastAsiaTheme="minorHAnsi" w:cstheme="minorBidi"/>
          <w:color w:val="000000"/>
          <w:sz w:val="28"/>
          <w:szCs w:val="28"/>
          <w:lang w:eastAsia="en-US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751721" w:rsidRPr="00751721" w:rsidRDefault="00751721" w:rsidP="0075172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751721">
        <w:rPr>
          <w:rFonts w:eastAsiaTheme="minorHAnsi" w:cstheme="minorBidi"/>
          <w:color w:val="000000"/>
          <w:sz w:val="28"/>
          <w:szCs w:val="28"/>
          <w:lang w:eastAsia="en-US"/>
        </w:rPr>
        <w:t xml:space="preserve">развитие комплекса умений, направленных на </w:t>
      </w:r>
      <w:proofErr w:type="spellStart"/>
      <w:r w:rsidRPr="00751721">
        <w:rPr>
          <w:rFonts w:eastAsiaTheme="minorHAnsi" w:cstheme="minorBidi"/>
          <w:color w:val="000000"/>
          <w:sz w:val="28"/>
          <w:szCs w:val="28"/>
          <w:lang w:eastAsia="en-US"/>
        </w:rPr>
        <w:t>синтезирование</w:t>
      </w:r>
      <w:proofErr w:type="spellEnd"/>
      <w:r w:rsidRPr="00751721">
        <w:rPr>
          <w:rFonts w:eastAsiaTheme="minorHAnsi" w:cstheme="minorBidi"/>
          <w:color w:val="000000"/>
          <w:sz w:val="28"/>
          <w:szCs w:val="28"/>
          <w:lang w:eastAsia="en-US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751721" w:rsidRPr="00751721" w:rsidRDefault="00751721" w:rsidP="0075172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751721">
        <w:rPr>
          <w:rFonts w:eastAsiaTheme="minorHAnsi" w:cstheme="minorBidi"/>
          <w:color w:val="000000"/>
          <w:sz w:val="28"/>
          <w:szCs w:val="28"/>
          <w:lang w:eastAsia="en-US"/>
        </w:rPr>
        <w:lastRenderedPageBreak/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751721" w:rsidRPr="00751721" w:rsidRDefault="00751721" w:rsidP="0075172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751721">
        <w:rPr>
          <w:rFonts w:eastAsiaTheme="minorHAnsi" w:cstheme="minorBidi"/>
          <w:color w:val="000000"/>
          <w:sz w:val="28"/>
          <w:szCs w:val="28"/>
          <w:lang w:eastAsia="en-US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4D364F" w:rsidRPr="00751721" w:rsidRDefault="00751721" w:rsidP="00751721">
      <w:pPr>
        <w:rPr>
          <w:sz w:val="28"/>
          <w:szCs w:val="28"/>
        </w:rPr>
      </w:pPr>
      <w:r w:rsidRPr="00751721">
        <w:rPr>
          <w:rFonts w:eastAsiaTheme="minorHAnsi" w:cstheme="minorBidi"/>
          <w:color w:val="000000"/>
          <w:sz w:val="28"/>
          <w:szCs w:val="28"/>
          <w:lang w:eastAsia="en-US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751721">
        <w:rPr>
          <w:rFonts w:eastAsiaTheme="minorHAnsi" w:cstheme="minorBidi"/>
          <w:color w:val="000000"/>
          <w:sz w:val="28"/>
          <w:szCs w:val="28"/>
          <w:lang w:eastAsia="en-US"/>
        </w:rPr>
        <w:t>социально­гуманитарной</w:t>
      </w:r>
      <w:proofErr w:type="spellEnd"/>
      <w:r w:rsidRPr="00751721">
        <w:rPr>
          <w:rFonts w:eastAsiaTheme="minorHAnsi" w:cstheme="minorBidi"/>
          <w:color w:val="000000"/>
          <w:sz w:val="28"/>
          <w:szCs w:val="28"/>
          <w:lang w:eastAsia="en-US"/>
        </w:rPr>
        <w:t xml:space="preserve"> подготовки</w:t>
      </w:r>
    </w:p>
    <w:p w:rsidR="00751721" w:rsidRPr="00751721" w:rsidRDefault="00751721" w:rsidP="00DE2A30">
      <w:pPr>
        <w:rPr>
          <w:sz w:val="28"/>
          <w:szCs w:val="28"/>
        </w:rPr>
      </w:pPr>
    </w:p>
    <w:p w:rsidR="00C57869" w:rsidRPr="0030005C" w:rsidRDefault="00C57869" w:rsidP="00C57869">
      <w:pPr>
        <w:pStyle w:val="Heading1"/>
        <w:ind w:left="0" w:right="2771"/>
        <w:jc w:val="both"/>
        <w:rPr>
          <w:sz w:val="28"/>
          <w:szCs w:val="28"/>
        </w:rPr>
      </w:pPr>
      <w:r w:rsidRPr="0030005C">
        <w:rPr>
          <w:sz w:val="28"/>
          <w:szCs w:val="28"/>
        </w:rPr>
        <w:t>Формы учёта рабочей программы воспитания в</w:t>
      </w:r>
      <w:r w:rsidRPr="0030005C">
        <w:rPr>
          <w:spacing w:val="-52"/>
          <w:sz w:val="28"/>
          <w:szCs w:val="28"/>
        </w:rPr>
        <w:t xml:space="preserve"> </w:t>
      </w:r>
      <w:r w:rsidRPr="0030005C">
        <w:rPr>
          <w:sz w:val="28"/>
          <w:szCs w:val="28"/>
        </w:rPr>
        <w:t>рабочей</w:t>
      </w:r>
      <w:r w:rsidRPr="0030005C">
        <w:rPr>
          <w:spacing w:val="-4"/>
          <w:sz w:val="28"/>
          <w:szCs w:val="28"/>
        </w:rPr>
        <w:t xml:space="preserve"> </w:t>
      </w:r>
      <w:r w:rsidRPr="0030005C">
        <w:rPr>
          <w:sz w:val="28"/>
          <w:szCs w:val="28"/>
        </w:rPr>
        <w:t>программе обществознанию</w:t>
      </w:r>
    </w:p>
    <w:p w:rsidR="00C57869" w:rsidRPr="007208A3" w:rsidRDefault="00C57869" w:rsidP="00C57869">
      <w:pPr>
        <w:pStyle w:val="a9"/>
        <w:ind w:left="107" w:firstLine="566"/>
        <w:rPr>
          <w:sz w:val="28"/>
          <w:szCs w:val="28"/>
        </w:rPr>
      </w:pPr>
      <w:r w:rsidRPr="007208A3">
        <w:rPr>
          <w:sz w:val="28"/>
          <w:szCs w:val="28"/>
        </w:rPr>
        <w:t>Рабочая программа воспитания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МОУ «МСОШ№2 ИМЕНИ Ю.Б.ШАГДАРОВА</w:t>
      </w:r>
      <w:proofErr w:type="gramStart"/>
      <w:r w:rsidRPr="007208A3">
        <w:rPr>
          <w:sz w:val="28"/>
          <w:szCs w:val="28"/>
        </w:rPr>
        <w:t>»р</w:t>
      </w:r>
      <w:proofErr w:type="gramEnd"/>
      <w:r w:rsidRPr="007208A3">
        <w:rPr>
          <w:sz w:val="28"/>
          <w:szCs w:val="28"/>
        </w:rPr>
        <w:t>еализуется, в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том числе и через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использование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воспитательного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потенциала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уроков</w:t>
      </w:r>
      <w:r w:rsidRPr="007208A3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обществознания</w:t>
      </w:r>
      <w:r w:rsidRPr="007208A3">
        <w:rPr>
          <w:sz w:val="28"/>
          <w:szCs w:val="28"/>
        </w:rPr>
        <w:t>.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Эта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работа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осуществляется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следующих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формах:</w:t>
      </w:r>
    </w:p>
    <w:p w:rsidR="00C57869" w:rsidRPr="007208A3" w:rsidRDefault="00C57869" w:rsidP="00C57869">
      <w:pPr>
        <w:pStyle w:val="a9"/>
        <w:spacing w:before="9"/>
        <w:ind w:left="0" w:right="0" w:firstLine="0"/>
        <w:jc w:val="left"/>
        <w:rPr>
          <w:sz w:val="28"/>
          <w:szCs w:val="28"/>
        </w:rPr>
      </w:pPr>
    </w:p>
    <w:p w:rsidR="00C57869" w:rsidRPr="007208A3" w:rsidRDefault="00C57869" w:rsidP="00C57869">
      <w:pPr>
        <w:pStyle w:val="a7"/>
        <w:widowControl w:val="0"/>
        <w:numPr>
          <w:ilvl w:val="0"/>
          <w:numId w:val="6"/>
        </w:numPr>
        <w:tabs>
          <w:tab w:val="left" w:pos="830"/>
        </w:tabs>
        <w:autoSpaceDE w:val="0"/>
        <w:autoSpaceDN w:val="0"/>
        <w:spacing w:before="0" w:beforeAutospacing="0" w:after="0" w:afterAutospacing="0" w:line="256" w:lineRule="auto"/>
        <w:ind w:right="386" w:hanging="1"/>
        <w:jc w:val="both"/>
        <w:rPr>
          <w:rFonts w:ascii="Arial MT" w:hAnsi="Arial MT"/>
          <w:sz w:val="28"/>
          <w:szCs w:val="28"/>
        </w:rPr>
      </w:pPr>
      <w:r w:rsidRPr="007208A3">
        <w:rPr>
          <w:sz w:val="28"/>
          <w:szCs w:val="28"/>
        </w:rPr>
        <w:t xml:space="preserve">Побуждение </w:t>
      </w:r>
      <w:proofErr w:type="gramStart"/>
      <w:r w:rsidRPr="007208A3">
        <w:rPr>
          <w:sz w:val="28"/>
          <w:szCs w:val="28"/>
        </w:rPr>
        <w:t>обучающихся</w:t>
      </w:r>
      <w:proofErr w:type="gramEnd"/>
      <w:r w:rsidRPr="007208A3">
        <w:rPr>
          <w:sz w:val="28"/>
          <w:szCs w:val="28"/>
        </w:rPr>
        <w:t xml:space="preserve"> соблюдать на уроке общепринятые нормы поведения, правила общения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со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старшими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(педагогическими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работниками)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и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сверстниками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(обучающимися),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принципы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учебной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дисциплины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и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самоорганизации.</w:t>
      </w:r>
    </w:p>
    <w:p w:rsidR="00C57869" w:rsidRPr="007208A3" w:rsidRDefault="00C57869" w:rsidP="00C57869">
      <w:pPr>
        <w:pStyle w:val="a9"/>
        <w:spacing w:before="22"/>
        <w:ind w:left="107" w:right="831" w:firstLine="0"/>
        <w:jc w:val="left"/>
        <w:rPr>
          <w:sz w:val="28"/>
          <w:szCs w:val="28"/>
        </w:rPr>
      </w:pPr>
      <w:r w:rsidRPr="007208A3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явлений,</w:t>
      </w:r>
      <w:r w:rsidRPr="007208A3">
        <w:rPr>
          <w:spacing w:val="-47"/>
          <w:sz w:val="28"/>
          <w:szCs w:val="28"/>
        </w:rPr>
        <w:t xml:space="preserve"> </w:t>
      </w:r>
      <w:r w:rsidRPr="007208A3">
        <w:rPr>
          <w:sz w:val="28"/>
          <w:szCs w:val="28"/>
        </w:rPr>
        <w:t>событий через: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демонстрацию обуча</w:t>
      </w:r>
      <w:r>
        <w:rPr>
          <w:sz w:val="28"/>
          <w:szCs w:val="28"/>
        </w:rPr>
        <w:t xml:space="preserve">ющимся примеров </w:t>
      </w:r>
      <w:proofErr w:type="spellStart"/>
      <w:r>
        <w:rPr>
          <w:sz w:val="28"/>
          <w:szCs w:val="28"/>
        </w:rPr>
        <w:t>ответственного</w:t>
      </w:r>
      <w:proofErr w:type="gramStart"/>
      <w:r>
        <w:rPr>
          <w:sz w:val="28"/>
          <w:szCs w:val="28"/>
        </w:rPr>
        <w:t>,</w:t>
      </w:r>
      <w:r w:rsidRPr="007208A3">
        <w:rPr>
          <w:sz w:val="28"/>
          <w:szCs w:val="28"/>
        </w:rPr>
        <w:t>г</w:t>
      </w:r>
      <w:proofErr w:type="gramEnd"/>
      <w:r w:rsidRPr="007208A3">
        <w:rPr>
          <w:sz w:val="28"/>
          <w:szCs w:val="28"/>
        </w:rPr>
        <w:t>ражданского</w:t>
      </w:r>
      <w:proofErr w:type="spellEnd"/>
      <w:r w:rsidRPr="007208A3">
        <w:rPr>
          <w:sz w:val="28"/>
          <w:szCs w:val="28"/>
        </w:rPr>
        <w:t xml:space="preserve"> поведения,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проявления</w:t>
      </w:r>
      <w:r w:rsidRPr="007208A3">
        <w:rPr>
          <w:spacing w:val="-2"/>
          <w:sz w:val="28"/>
          <w:szCs w:val="28"/>
        </w:rPr>
        <w:t xml:space="preserve"> </w:t>
      </w:r>
      <w:r w:rsidRPr="007208A3">
        <w:rPr>
          <w:sz w:val="28"/>
          <w:szCs w:val="28"/>
        </w:rPr>
        <w:t>человеколюбия</w:t>
      </w:r>
      <w:r w:rsidRPr="007208A3">
        <w:rPr>
          <w:spacing w:val="2"/>
          <w:sz w:val="28"/>
          <w:szCs w:val="28"/>
        </w:rPr>
        <w:t xml:space="preserve"> </w:t>
      </w:r>
      <w:r w:rsidRPr="007208A3">
        <w:rPr>
          <w:sz w:val="28"/>
          <w:szCs w:val="28"/>
        </w:rPr>
        <w:t>и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добросердечности</w:t>
      </w:r>
    </w:p>
    <w:p w:rsidR="00C57869" w:rsidRPr="007208A3" w:rsidRDefault="00C57869" w:rsidP="00C57869">
      <w:pPr>
        <w:pStyle w:val="a7"/>
        <w:widowControl w:val="0"/>
        <w:numPr>
          <w:ilvl w:val="0"/>
          <w:numId w:val="7"/>
        </w:numPr>
        <w:tabs>
          <w:tab w:val="left" w:pos="357"/>
        </w:tabs>
        <w:autoSpaceDE w:val="0"/>
        <w:autoSpaceDN w:val="0"/>
        <w:spacing w:before="2" w:beforeAutospacing="0" w:after="0" w:afterAutospacing="0"/>
        <w:ind w:left="107" w:right="533" w:firstLine="0"/>
        <w:rPr>
          <w:sz w:val="28"/>
          <w:szCs w:val="28"/>
        </w:rPr>
      </w:pPr>
      <w:r w:rsidRPr="007208A3">
        <w:rPr>
          <w:sz w:val="28"/>
          <w:szCs w:val="28"/>
        </w:rPr>
        <w:t>обращение внимания на нравственные аспекты научных открытий, которые изучаются в данный момент</w:t>
      </w:r>
      <w:r w:rsidRPr="007208A3">
        <w:rPr>
          <w:spacing w:val="-47"/>
          <w:sz w:val="28"/>
          <w:szCs w:val="28"/>
        </w:rPr>
        <w:t xml:space="preserve"> </w:t>
      </w:r>
      <w:r w:rsidRPr="007208A3">
        <w:rPr>
          <w:sz w:val="28"/>
          <w:szCs w:val="28"/>
        </w:rPr>
        <w:t>на уроке; на ярких деятелей культуры, ученых, политиков, связанных с изучаемыми в данный момент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темами, на тот вклад, который они внесли в развитие нашей страны и мира, на достойные подражания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примеры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их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жизни, на мотивы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их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поступков;</w:t>
      </w:r>
    </w:p>
    <w:p w:rsidR="00C57869" w:rsidRPr="007208A3" w:rsidRDefault="00C57869" w:rsidP="00C57869">
      <w:pPr>
        <w:pStyle w:val="a7"/>
        <w:widowControl w:val="0"/>
        <w:numPr>
          <w:ilvl w:val="0"/>
          <w:numId w:val="7"/>
        </w:numPr>
        <w:tabs>
          <w:tab w:val="left" w:pos="357"/>
        </w:tabs>
        <w:autoSpaceDE w:val="0"/>
        <w:autoSpaceDN w:val="0"/>
        <w:spacing w:before="0" w:beforeAutospacing="0" w:after="0" w:afterAutospacing="0"/>
        <w:ind w:left="107" w:right="820" w:firstLine="0"/>
        <w:rPr>
          <w:sz w:val="28"/>
          <w:szCs w:val="28"/>
        </w:rPr>
      </w:pPr>
      <w:r w:rsidRPr="007208A3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</w:t>
      </w:r>
      <w:r w:rsidRPr="007208A3">
        <w:rPr>
          <w:spacing w:val="-47"/>
          <w:sz w:val="28"/>
          <w:szCs w:val="28"/>
        </w:rPr>
        <w:t xml:space="preserve"> </w:t>
      </w:r>
      <w:r w:rsidRPr="007208A3">
        <w:rPr>
          <w:sz w:val="28"/>
          <w:szCs w:val="28"/>
        </w:rPr>
        <w:t>вопросы</w:t>
      </w:r>
    </w:p>
    <w:p w:rsidR="00C57869" w:rsidRPr="007208A3" w:rsidRDefault="00C57869" w:rsidP="00C57869">
      <w:pPr>
        <w:pStyle w:val="a7"/>
        <w:widowControl w:val="0"/>
        <w:numPr>
          <w:ilvl w:val="0"/>
          <w:numId w:val="7"/>
        </w:numPr>
        <w:tabs>
          <w:tab w:val="left" w:pos="830"/>
        </w:tabs>
        <w:autoSpaceDE w:val="0"/>
        <w:autoSpaceDN w:val="0"/>
        <w:spacing w:before="68" w:beforeAutospacing="0" w:after="0" w:afterAutospacing="0" w:line="252" w:lineRule="auto"/>
        <w:ind w:right="389"/>
        <w:jc w:val="both"/>
        <w:rPr>
          <w:rFonts w:ascii="Arial MT" w:hAnsi="Arial MT"/>
          <w:sz w:val="28"/>
          <w:szCs w:val="28"/>
        </w:rPr>
      </w:pPr>
      <w:r w:rsidRPr="007208A3">
        <w:rPr>
          <w:sz w:val="28"/>
          <w:szCs w:val="28"/>
        </w:rPr>
        <w:t>Использование воспитательных возможностей содержания учебного предмета для формирования у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обучающихся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российских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традиционных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духовно-нравственных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и</w:t>
      </w:r>
      <w:r w:rsidRPr="007208A3">
        <w:rPr>
          <w:spacing w:val="1"/>
          <w:sz w:val="28"/>
          <w:szCs w:val="28"/>
        </w:rPr>
        <w:t xml:space="preserve"> </w:t>
      </w:r>
      <w:proofErr w:type="spellStart"/>
      <w:r w:rsidRPr="007208A3">
        <w:rPr>
          <w:sz w:val="28"/>
          <w:szCs w:val="28"/>
        </w:rPr>
        <w:t>социокультурных</w:t>
      </w:r>
      <w:proofErr w:type="spellEnd"/>
      <w:r w:rsidRPr="007208A3">
        <w:rPr>
          <w:spacing w:val="50"/>
          <w:sz w:val="28"/>
          <w:szCs w:val="28"/>
        </w:rPr>
        <w:t xml:space="preserve"> </w:t>
      </w:r>
      <w:r w:rsidRPr="007208A3">
        <w:rPr>
          <w:sz w:val="28"/>
          <w:szCs w:val="28"/>
        </w:rPr>
        <w:t>ценностей</w:t>
      </w:r>
      <w:r w:rsidRPr="007208A3">
        <w:rPr>
          <w:spacing w:val="50"/>
          <w:sz w:val="28"/>
          <w:szCs w:val="28"/>
        </w:rPr>
        <w:t xml:space="preserve"> </w:t>
      </w:r>
      <w:r w:rsidRPr="007208A3">
        <w:rPr>
          <w:sz w:val="28"/>
          <w:szCs w:val="28"/>
        </w:rPr>
        <w:t>через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lastRenderedPageBreak/>
        <w:t>Инициирование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обсуждений,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высказываний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своего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мнения,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выработки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своего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личностного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отношения</w:t>
      </w:r>
      <w:r w:rsidRPr="007208A3">
        <w:rPr>
          <w:spacing w:val="-2"/>
          <w:sz w:val="28"/>
          <w:szCs w:val="28"/>
        </w:rPr>
        <w:t xml:space="preserve"> </w:t>
      </w:r>
      <w:r w:rsidRPr="007208A3">
        <w:rPr>
          <w:sz w:val="28"/>
          <w:szCs w:val="28"/>
        </w:rPr>
        <w:t>к</w:t>
      </w:r>
      <w:r w:rsidRPr="007208A3">
        <w:rPr>
          <w:spacing w:val="2"/>
          <w:sz w:val="28"/>
          <w:szCs w:val="28"/>
        </w:rPr>
        <w:t xml:space="preserve"> </w:t>
      </w:r>
      <w:r w:rsidRPr="007208A3">
        <w:rPr>
          <w:sz w:val="28"/>
          <w:szCs w:val="28"/>
        </w:rPr>
        <w:t>изучаемым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событиям,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явлениям,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лицам.</w:t>
      </w:r>
    </w:p>
    <w:p w:rsidR="00C57869" w:rsidRPr="007208A3" w:rsidRDefault="00C57869" w:rsidP="00C57869">
      <w:pPr>
        <w:pStyle w:val="a7"/>
        <w:widowControl w:val="0"/>
        <w:numPr>
          <w:ilvl w:val="0"/>
          <w:numId w:val="6"/>
        </w:numPr>
        <w:tabs>
          <w:tab w:val="left" w:pos="830"/>
        </w:tabs>
        <w:autoSpaceDE w:val="0"/>
        <w:autoSpaceDN w:val="0"/>
        <w:spacing w:before="54" w:beforeAutospacing="0" w:after="0" w:afterAutospacing="0" w:line="256" w:lineRule="auto"/>
        <w:ind w:right="386" w:hanging="1"/>
        <w:jc w:val="both"/>
        <w:rPr>
          <w:rFonts w:ascii="Arial MT" w:hAnsi="Arial MT"/>
          <w:sz w:val="28"/>
          <w:szCs w:val="28"/>
        </w:rPr>
      </w:pPr>
      <w:r w:rsidRPr="007208A3">
        <w:rPr>
          <w:sz w:val="28"/>
          <w:szCs w:val="28"/>
        </w:rPr>
        <w:t>Включение в урок игровых процедур, которые помогают поддержать мотивацию обучающихся к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получению знаний, налаживанию позитивных межличностных отношений в классе, помогают установлению</w:t>
      </w:r>
      <w:r w:rsidRPr="007208A3">
        <w:rPr>
          <w:spacing w:val="-47"/>
          <w:sz w:val="28"/>
          <w:szCs w:val="28"/>
        </w:rPr>
        <w:t xml:space="preserve"> </w:t>
      </w:r>
      <w:r w:rsidRPr="007208A3">
        <w:rPr>
          <w:sz w:val="28"/>
          <w:szCs w:val="28"/>
        </w:rPr>
        <w:t>доброжелательной</w:t>
      </w:r>
      <w:r w:rsidRPr="007208A3">
        <w:rPr>
          <w:spacing w:val="-2"/>
          <w:sz w:val="28"/>
          <w:szCs w:val="28"/>
        </w:rPr>
        <w:t xml:space="preserve"> </w:t>
      </w:r>
      <w:r w:rsidRPr="007208A3">
        <w:rPr>
          <w:sz w:val="28"/>
          <w:szCs w:val="28"/>
        </w:rPr>
        <w:t>атмосферы во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время урока.</w:t>
      </w:r>
    </w:p>
    <w:p w:rsidR="00C57869" w:rsidRPr="007208A3" w:rsidRDefault="00C57869" w:rsidP="00C57869">
      <w:pPr>
        <w:pStyle w:val="a7"/>
        <w:widowControl w:val="0"/>
        <w:numPr>
          <w:ilvl w:val="0"/>
          <w:numId w:val="6"/>
        </w:numPr>
        <w:tabs>
          <w:tab w:val="left" w:pos="830"/>
        </w:tabs>
        <w:autoSpaceDE w:val="0"/>
        <w:autoSpaceDN w:val="0"/>
        <w:spacing w:before="71" w:beforeAutospacing="0" w:after="0" w:afterAutospacing="0" w:line="247" w:lineRule="auto"/>
        <w:ind w:right="387" w:hanging="1"/>
        <w:jc w:val="both"/>
        <w:rPr>
          <w:rFonts w:ascii="Arial MT" w:hAnsi="Arial MT"/>
          <w:sz w:val="28"/>
          <w:szCs w:val="28"/>
        </w:rPr>
      </w:pPr>
      <w:r w:rsidRPr="007208A3">
        <w:rPr>
          <w:sz w:val="28"/>
          <w:szCs w:val="28"/>
        </w:rPr>
        <w:t>Применение на уроке интерактивных форм работы, стимулирующих познавательную мотивацию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обучающихся.</w:t>
      </w:r>
    </w:p>
    <w:p w:rsidR="00C57869" w:rsidRPr="007208A3" w:rsidRDefault="00C57869" w:rsidP="00C57869">
      <w:pPr>
        <w:pStyle w:val="a7"/>
        <w:widowControl w:val="0"/>
        <w:numPr>
          <w:ilvl w:val="0"/>
          <w:numId w:val="6"/>
        </w:numPr>
        <w:tabs>
          <w:tab w:val="left" w:pos="830"/>
        </w:tabs>
        <w:autoSpaceDE w:val="0"/>
        <w:autoSpaceDN w:val="0"/>
        <w:spacing w:before="57" w:beforeAutospacing="0" w:after="0" w:afterAutospacing="0" w:line="252" w:lineRule="auto"/>
        <w:ind w:right="386" w:hanging="1"/>
        <w:jc w:val="both"/>
        <w:rPr>
          <w:rFonts w:ascii="Arial MT" w:hAnsi="Arial MT"/>
          <w:sz w:val="28"/>
          <w:szCs w:val="28"/>
        </w:rPr>
      </w:pPr>
      <w:r w:rsidRPr="007208A3">
        <w:rPr>
          <w:sz w:val="28"/>
          <w:szCs w:val="28"/>
        </w:rPr>
        <w:t>Применение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групповой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работы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или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работы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парах,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которые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способствуют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развитию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навыков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командной</w:t>
      </w:r>
      <w:r w:rsidRPr="007208A3">
        <w:rPr>
          <w:spacing w:val="-2"/>
          <w:sz w:val="28"/>
          <w:szCs w:val="28"/>
        </w:rPr>
        <w:t xml:space="preserve"> </w:t>
      </w:r>
      <w:r w:rsidRPr="007208A3">
        <w:rPr>
          <w:sz w:val="28"/>
          <w:szCs w:val="28"/>
        </w:rPr>
        <w:t>работы и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взаимодействию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с другими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обучающимися.</w:t>
      </w:r>
    </w:p>
    <w:p w:rsidR="00C57869" w:rsidRPr="007208A3" w:rsidRDefault="00C57869" w:rsidP="00C57869">
      <w:pPr>
        <w:pStyle w:val="a7"/>
        <w:widowControl w:val="0"/>
        <w:numPr>
          <w:ilvl w:val="0"/>
          <w:numId w:val="6"/>
        </w:numPr>
        <w:tabs>
          <w:tab w:val="left" w:pos="830"/>
        </w:tabs>
        <w:autoSpaceDE w:val="0"/>
        <w:autoSpaceDN w:val="0"/>
        <w:spacing w:before="54" w:beforeAutospacing="0" w:after="0" w:afterAutospacing="0" w:line="252" w:lineRule="auto"/>
        <w:ind w:right="386" w:hanging="1"/>
        <w:jc w:val="both"/>
        <w:rPr>
          <w:rFonts w:ascii="Arial MT" w:hAnsi="Arial MT"/>
          <w:sz w:val="28"/>
          <w:szCs w:val="28"/>
        </w:rPr>
      </w:pPr>
      <w:r w:rsidRPr="007208A3">
        <w:rPr>
          <w:sz w:val="28"/>
          <w:szCs w:val="28"/>
        </w:rPr>
        <w:t>Выбор и использование на уроках методов, методик, технологий</w:t>
      </w:r>
      <w:proofErr w:type="gramStart"/>
      <w:r w:rsidRPr="007208A3">
        <w:rPr>
          <w:sz w:val="28"/>
          <w:szCs w:val="28"/>
        </w:rPr>
        <w:t xml:space="preserve"> ,</w:t>
      </w:r>
      <w:proofErr w:type="gramEnd"/>
      <w:r w:rsidRPr="007208A3">
        <w:rPr>
          <w:sz w:val="28"/>
          <w:szCs w:val="28"/>
        </w:rPr>
        <w:t xml:space="preserve"> оказывающих воспитательное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воздействие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на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личность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</w:t>
      </w:r>
      <w:r w:rsidRPr="007208A3">
        <w:rPr>
          <w:spacing w:val="-2"/>
          <w:sz w:val="28"/>
          <w:szCs w:val="28"/>
        </w:rPr>
        <w:t xml:space="preserve"> </w:t>
      </w:r>
      <w:r w:rsidRPr="007208A3">
        <w:rPr>
          <w:sz w:val="28"/>
          <w:szCs w:val="28"/>
        </w:rPr>
        <w:t>соответствии</w:t>
      </w:r>
      <w:r w:rsidRPr="007208A3">
        <w:rPr>
          <w:spacing w:val="-2"/>
          <w:sz w:val="28"/>
          <w:szCs w:val="28"/>
        </w:rPr>
        <w:t xml:space="preserve"> </w:t>
      </w:r>
      <w:r w:rsidRPr="007208A3">
        <w:rPr>
          <w:sz w:val="28"/>
          <w:szCs w:val="28"/>
        </w:rPr>
        <w:t>с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воспитательным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идеалом, целью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и</w:t>
      </w:r>
      <w:r w:rsidRPr="007208A3">
        <w:rPr>
          <w:spacing w:val="-3"/>
          <w:sz w:val="28"/>
          <w:szCs w:val="28"/>
        </w:rPr>
        <w:t xml:space="preserve"> </w:t>
      </w:r>
      <w:r w:rsidRPr="007208A3">
        <w:rPr>
          <w:sz w:val="28"/>
          <w:szCs w:val="28"/>
        </w:rPr>
        <w:t>задачами</w:t>
      </w:r>
      <w:r w:rsidRPr="007208A3">
        <w:rPr>
          <w:spacing w:val="-2"/>
          <w:sz w:val="28"/>
          <w:szCs w:val="28"/>
        </w:rPr>
        <w:t xml:space="preserve"> </w:t>
      </w:r>
      <w:r w:rsidRPr="007208A3">
        <w:rPr>
          <w:sz w:val="28"/>
          <w:szCs w:val="28"/>
        </w:rPr>
        <w:t>воспитания.</w:t>
      </w:r>
    </w:p>
    <w:p w:rsidR="00C57869" w:rsidRPr="007208A3" w:rsidRDefault="00C57869" w:rsidP="00C57869">
      <w:pPr>
        <w:pStyle w:val="a7"/>
        <w:widowControl w:val="0"/>
        <w:numPr>
          <w:ilvl w:val="0"/>
          <w:numId w:val="6"/>
        </w:numPr>
        <w:tabs>
          <w:tab w:val="left" w:pos="830"/>
        </w:tabs>
        <w:autoSpaceDE w:val="0"/>
        <w:autoSpaceDN w:val="0"/>
        <w:spacing w:before="76" w:beforeAutospacing="0" w:after="0" w:afterAutospacing="0" w:line="264" w:lineRule="auto"/>
        <w:ind w:right="386" w:hanging="1"/>
        <w:jc w:val="both"/>
        <w:rPr>
          <w:rFonts w:ascii="Arial MT" w:hAnsi="Arial MT"/>
          <w:sz w:val="28"/>
          <w:szCs w:val="28"/>
        </w:rPr>
      </w:pPr>
      <w:proofErr w:type="gramStart"/>
      <w:r w:rsidRPr="007208A3">
        <w:rPr>
          <w:sz w:val="28"/>
          <w:szCs w:val="28"/>
        </w:rPr>
        <w:t>Инициирование и поддержка исследовательской деятельности школьников в форме включения в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урок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различных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исследовательских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заданий,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что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дает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возможность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обучающимся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приобрести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навыки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самостоятельного решения теоретической проблемы, генерирования и оформления собственных гипотез,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уважительного отношения к чужим идеям, публичного выступления, аргументирования и отстаивания своей</w:t>
      </w:r>
      <w:r w:rsidRPr="007208A3">
        <w:rPr>
          <w:spacing w:val="-47"/>
          <w:sz w:val="28"/>
          <w:szCs w:val="28"/>
        </w:rPr>
        <w:t xml:space="preserve"> </w:t>
      </w:r>
      <w:r w:rsidRPr="007208A3">
        <w:rPr>
          <w:sz w:val="28"/>
          <w:szCs w:val="28"/>
        </w:rPr>
        <w:t>точки</w:t>
      </w:r>
      <w:r w:rsidRPr="007208A3">
        <w:rPr>
          <w:spacing w:val="-2"/>
          <w:sz w:val="28"/>
          <w:szCs w:val="28"/>
        </w:rPr>
        <w:t xml:space="preserve"> </w:t>
      </w:r>
      <w:r w:rsidRPr="007208A3">
        <w:rPr>
          <w:sz w:val="28"/>
          <w:szCs w:val="28"/>
        </w:rPr>
        <w:t>зрения.</w:t>
      </w:r>
      <w:proofErr w:type="gramEnd"/>
    </w:p>
    <w:p w:rsidR="00C57869" w:rsidRPr="0031193C" w:rsidRDefault="00C57869" w:rsidP="00C57869">
      <w:pPr>
        <w:pStyle w:val="a7"/>
        <w:widowControl w:val="0"/>
        <w:numPr>
          <w:ilvl w:val="0"/>
          <w:numId w:val="6"/>
        </w:numPr>
        <w:tabs>
          <w:tab w:val="left" w:pos="830"/>
        </w:tabs>
        <w:autoSpaceDE w:val="0"/>
        <w:autoSpaceDN w:val="0"/>
        <w:spacing w:before="56" w:beforeAutospacing="0" w:after="0" w:afterAutospacing="0" w:line="247" w:lineRule="auto"/>
        <w:ind w:left="0" w:firstLine="0"/>
        <w:rPr>
          <w:sz w:val="28"/>
          <w:szCs w:val="28"/>
        </w:rPr>
      </w:pPr>
      <w:r w:rsidRPr="00FC7688">
        <w:rPr>
          <w:sz w:val="28"/>
          <w:szCs w:val="28"/>
        </w:rPr>
        <w:t>Установление</w:t>
      </w:r>
      <w:r w:rsidRPr="00FC7688">
        <w:rPr>
          <w:spacing w:val="1"/>
          <w:sz w:val="28"/>
          <w:szCs w:val="28"/>
        </w:rPr>
        <w:t xml:space="preserve"> </w:t>
      </w:r>
      <w:r w:rsidRPr="00FC7688">
        <w:rPr>
          <w:sz w:val="28"/>
          <w:szCs w:val="28"/>
        </w:rPr>
        <w:t>уважительных,</w:t>
      </w:r>
      <w:r w:rsidRPr="00FC7688">
        <w:rPr>
          <w:spacing w:val="1"/>
          <w:sz w:val="28"/>
          <w:szCs w:val="28"/>
        </w:rPr>
        <w:t xml:space="preserve"> </w:t>
      </w:r>
      <w:r w:rsidRPr="00FC7688">
        <w:rPr>
          <w:sz w:val="28"/>
          <w:szCs w:val="28"/>
        </w:rPr>
        <w:t>доверительных,</w:t>
      </w:r>
      <w:r w:rsidRPr="00FC7688">
        <w:rPr>
          <w:spacing w:val="1"/>
          <w:sz w:val="28"/>
          <w:szCs w:val="28"/>
        </w:rPr>
        <w:t xml:space="preserve"> </w:t>
      </w:r>
      <w:r w:rsidRPr="00FC7688">
        <w:rPr>
          <w:sz w:val="28"/>
          <w:szCs w:val="28"/>
        </w:rPr>
        <w:t>неформальных</w:t>
      </w:r>
      <w:r w:rsidRPr="00FC7688">
        <w:rPr>
          <w:spacing w:val="1"/>
          <w:sz w:val="28"/>
          <w:szCs w:val="28"/>
        </w:rPr>
        <w:t xml:space="preserve"> </w:t>
      </w:r>
      <w:r w:rsidRPr="00FC7688">
        <w:rPr>
          <w:sz w:val="28"/>
          <w:szCs w:val="28"/>
        </w:rPr>
        <w:t>отношений</w:t>
      </w:r>
      <w:r w:rsidRPr="00FC7688">
        <w:rPr>
          <w:spacing w:val="1"/>
          <w:sz w:val="28"/>
          <w:szCs w:val="28"/>
        </w:rPr>
        <w:t xml:space="preserve"> </w:t>
      </w:r>
      <w:r w:rsidRPr="00FC7688">
        <w:rPr>
          <w:sz w:val="28"/>
          <w:szCs w:val="28"/>
        </w:rPr>
        <w:t>между</w:t>
      </w:r>
      <w:r w:rsidRPr="00FC7688">
        <w:rPr>
          <w:spacing w:val="1"/>
          <w:sz w:val="28"/>
          <w:szCs w:val="28"/>
        </w:rPr>
        <w:t xml:space="preserve"> </w:t>
      </w:r>
      <w:r w:rsidRPr="00FC7688">
        <w:rPr>
          <w:sz w:val="28"/>
          <w:szCs w:val="28"/>
        </w:rPr>
        <w:t>учителем</w:t>
      </w:r>
      <w:r w:rsidRPr="00FC7688">
        <w:rPr>
          <w:spacing w:val="1"/>
          <w:sz w:val="28"/>
          <w:szCs w:val="28"/>
        </w:rPr>
        <w:t xml:space="preserve"> </w:t>
      </w:r>
      <w:r w:rsidRPr="00FC7688">
        <w:rPr>
          <w:sz w:val="28"/>
          <w:szCs w:val="28"/>
        </w:rPr>
        <w:t>и</w:t>
      </w:r>
      <w:r w:rsidRPr="00FC7688">
        <w:rPr>
          <w:spacing w:val="1"/>
          <w:sz w:val="28"/>
          <w:szCs w:val="28"/>
        </w:rPr>
        <w:t xml:space="preserve"> </w:t>
      </w:r>
      <w:r w:rsidRPr="00FC7688">
        <w:rPr>
          <w:sz w:val="28"/>
          <w:szCs w:val="28"/>
        </w:rPr>
        <w:t>учениками</w:t>
      </w:r>
      <w:r w:rsidRPr="0031193C">
        <w:rPr>
          <w:sz w:val="28"/>
          <w:szCs w:val="28"/>
        </w:rPr>
        <w:t>, создание</w:t>
      </w:r>
      <w:r w:rsidRPr="0031193C">
        <w:rPr>
          <w:spacing w:val="3"/>
          <w:sz w:val="28"/>
          <w:szCs w:val="28"/>
        </w:rPr>
        <w:t xml:space="preserve"> </w:t>
      </w:r>
      <w:r w:rsidRPr="0031193C">
        <w:rPr>
          <w:sz w:val="28"/>
          <w:szCs w:val="28"/>
        </w:rPr>
        <w:t>на</w:t>
      </w:r>
      <w:r w:rsidRPr="0031193C">
        <w:rPr>
          <w:spacing w:val="2"/>
          <w:sz w:val="28"/>
          <w:szCs w:val="28"/>
        </w:rPr>
        <w:t xml:space="preserve"> </w:t>
      </w:r>
      <w:r w:rsidRPr="0031193C">
        <w:rPr>
          <w:sz w:val="28"/>
          <w:szCs w:val="28"/>
        </w:rPr>
        <w:t>уроках</w:t>
      </w:r>
      <w:r w:rsidRPr="0031193C">
        <w:rPr>
          <w:spacing w:val="-1"/>
          <w:sz w:val="28"/>
          <w:szCs w:val="28"/>
        </w:rPr>
        <w:t xml:space="preserve"> </w:t>
      </w:r>
      <w:r w:rsidRPr="0031193C">
        <w:rPr>
          <w:sz w:val="28"/>
          <w:szCs w:val="28"/>
        </w:rPr>
        <w:t>эмоционально-комфортной</w:t>
      </w:r>
      <w:r w:rsidRPr="0031193C">
        <w:rPr>
          <w:spacing w:val="-1"/>
          <w:sz w:val="28"/>
          <w:szCs w:val="28"/>
        </w:rPr>
        <w:t xml:space="preserve"> </w:t>
      </w:r>
      <w:r w:rsidRPr="0031193C">
        <w:rPr>
          <w:sz w:val="28"/>
          <w:szCs w:val="28"/>
        </w:rPr>
        <w:t>среды.</w:t>
      </w:r>
    </w:p>
    <w:p w:rsidR="00C57869" w:rsidRDefault="00C57869" w:rsidP="00C57869">
      <w:pPr>
        <w:pStyle w:val="a9"/>
        <w:ind w:left="0" w:right="0" w:firstLine="0"/>
        <w:jc w:val="left"/>
        <w:rPr>
          <w:sz w:val="22"/>
        </w:rPr>
      </w:pPr>
    </w:p>
    <w:p w:rsidR="00175F65" w:rsidRDefault="00175F65" w:rsidP="00F6457B">
      <w:pPr>
        <w:rPr>
          <w:b/>
          <w:bCs/>
          <w:bdr w:val="none" w:sz="0" w:space="0" w:color="auto" w:frame="1"/>
        </w:rPr>
      </w:pPr>
    </w:p>
    <w:p w:rsidR="00175F65" w:rsidRDefault="00175F65" w:rsidP="00F6457B">
      <w:pPr>
        <w:rPr>
          <w:b/>
          <w:bCs/>
          <w:bdr w:val="none" w:sz="0" w:space="0" w:color="auto" w:frame="1"/>
        </w:rPr>
      </w:pPr>
    </w:p>
    <w:p w:rsidR="00175F65" w:rsidRDefault="00175F65" w:rsidP="00F6457B">
      <w:pPr>
        <w:rPr>
          <w:b/>
          <w:bCs/>
          <w:bdr w:val="none" w:sz="0" w:space="0" w:color="auto" w:frame="1"/>
        </w:rPr>
      </w:pPr>
    </w:p>
    <w:p w:rsidR="00175F65" w:rsidRDefault="00175F65" w:rsidP="00F6457B">
      <w:pPr>
        <w:rPr>
          <w:b/>
          <w:bCs/>
          <w:bdr w:val="none" w:sz="0" w:space="0" w:color="auto" w:frame="1"/>
        </w:rPr>
      </w:pPr>
    </w:p>
    <w:p w:rsidR="00175F65" w:rsidRDefault="00175F65" w:rsidP="00F6457B">
      <w:pPr>
        <w:rPr>
          <w:b/>
          <w:bCs/>
          <w:bdr w:val="none" w:sz="0" w:space="0" w:color="auto" w:frame="1"/>
        </w:rPr>
      </w:pPr>
    </w:p>
    <w:p w:rsidR="00175F65" w:rsidRDefault="00175F65" w:rsidP="00F6457B">
      <w:pPr>
        <w:rPr>
          <w:b/>
          <w:bCs/>
          <w:bdr w:val="none" w:sz="0" w:space="0" w:color="auto" w:frame="1"/>
        </w:rPr>
      </w:pPr>
    </w:p>
    <w:p w:rsidR="003B4E9B" w:rsidRDefault="003B4E9B" w:rsidP="00F6457B">
      <w:pPr>
        <w:rPr>
          <w:b/>
          <w:bCs/>
          <w:bdr w:val="none" w:sz="0" w:space="0" w:color="auto" w:frame="1"/>
        </w:rPr>
      </w:pPr>
    </w:p>
    <w:p w:rsidR="003B4E9B" w:rsidRDefault="003B4E9B" w:rsidP="00F6457B">
      <w:pPr>
        <w:rPr>
          <w:b/>
          <w:bCs/>
          <w:bdr w:val="none" w:sz="0" w:space="0" w:color="auto" w:frame="1"/>
        </w:rPr>
      </w:pPr>
    </w:p>
    <w:p w:rsidR="003B4E9B" w:rsidRDefault="003B4E9B" w:rsidP="00F6457B">
      <w:pPr>
        <w:rPr>
          <w:b/>
          <w:bCs/>
          <w:bdr w:val="none" w:sz="0" w:space="0" w:color="auto" w:frame="1"/>
        </w:rPr>
      </w:pPr>
    </w:p>
    <w:p w:rsidR="003B4E9B" w:rsidRDefault="003B4E9B" w:rsidP="00F6457B">
      <w:pPr>
        <w:rPr>
          <w:b/>
          <w:bCs/>
          <w:bdr w:val="none" w:sz="0" w:space="0" w:color="auto" w:frame="1"/>
        </w:rPr>
      </w:pPr>
    </w:p>
    <w:p w:rsidR="003B4E9B" w:rsidRDefault="003B4E9B" w:rsidP="00F6457B">
      <w:pPr>
        <w:rPr>
          <w:b/>
          <w:bCs/>
          <w:bdr w:val="none" w:sz="0" w:space="0" w:color="auto" w:frame="1"/>
        </w:rPr>
      </w:pPr>
    </w:p>
    <w:p w:rsidR="003B4E9B" w:rsidRDefault="003B4E9B" w:rsidP="00F6457B">
      <w:pPr>
        <w:rPr>
          <w:b/>
          <w:bCs/>
          <w:bdr w:val="none" w:sz="0" w:space="0" w:color="auto" w:frame="1"/>
        </w:rPr>
      </w:pPr>
    </w:p>
    <w:p w:rsidR="003B4E9B" w:rsidRDefault="003B4E9B" w:rsidP="00F6457B">
      <w:pPr>
        <w:rPr>
          <w:b/>
          <w:bCs/>
          <w:bdr w:val="none" w:sz="0" w:space="0" w:color="auto" w:frame="1"/>
        </w:rPr>
      </w:pPr>
    </w:p>
    <w:p w:rsidR="003B4E9B" w:rsidRDefault="003B4E9B" w:rsidP="00F6457B">
      <w:pPr>
        <w:rPr>
          <w:b/>
          <w:bCs/>
          <w:bdr w:val="none" w:sz="0" w:space="0" w:color="auto" w:frame="1"/>
        </w:rPr>
      </w:pPr>
    </w:p>
    <w:p w:rsidR="003B4E9B" w:rsidRDefault="003B4E9B" w:rsidP="00F6457B">
      <w:pPr>
        <w:rPr>
          <w:b/>
          <w:bCs/>
          <w:bdr w:val="none" w:sz="0" w:space="0" w:color="auto" w:frame="1"/>
        </w:rPr>
      </w:pPr>
    </w:p>
    <w:p w:rsidR="003B4E9B" w:rsidRDefault="003B4E9B" w:rsidP="00F6457B">
      <w:pPr>
        <w:rPr>
          <w:b/>
          <w:bCs/>
          <w:bdr w:val="none" w:sz="0" w:space="0" w:color="auto" w:frame="1"/>
        </w:rPr>
      </w:pPr>
    </w:p>
    <w:p w:rsidR="003B4E9B" w:rsidRDefault="003B4E9B" w:rsidP="00F6457B">
      <w:pPr>
        <w:rPr>
          <w:b/>
          <w:bCs/>
          <w:bdr w:val="none" w:sz="0" w:space="0" w:color="auto" w:frame="1"/>
        </w:rPr>
      </w:pPr>
    </w:p>
    <w:p w:rsidR="004E6E24" w:rsidRDefault="004E6E24" w:rsidP="003B4E9B">
      <w:pPr>
        <w:jc w:val="both"/>
        <w:rPr>
          <w:b/>
          <w:bCs/>
          <w:kern w:val="36"/>
          <w:bdr w:val="none" w:sz="0" w:space="0" w:color="auto" w:frame="1"/>
        </w:rPr>
      </w:pPr>
    </w:p>
    <w:p w:rsidR="004E6E24" w:rsidRDefault="004E6E24" w:rsidP="003B4E9B">
      <w:pPr>
        <w:jc w:val="both"/>
        <w:rPr>
          <w:b/>
          <w:bCs/>
          <w:kern w:val="36"/>
          <w:bdr w:val="none" w:sz="0" w:space="0" w:color="auto" w:frame="1"/>
        </w:rPr>
      </w:pPr>
    </w:p>
    <w:p w:rsidR="004E6E24" w:rsidRDefault="004E6E24" w:rsidP="003B4E9B">
      <w:pPr>
        <w:jc w:val="both"/>
        <w:rPr>
          <w:b/>
          <w:bCs/>
          <w:kern w:val="36"/>
          <w:bdr w:val="none" w:sz="0" w:space="0" w:color="auto" w:frame="1"/>
        </w:rPr>
      </w:pPr>
    </w:p>
    <w:p w:rsidR="003B4E9B" w:rsidRPr="00FA1FB4" w:rsidRDefault="003B4E9B" w:rsidP="003B4E9B">
      <w:pPr>
        <w:jc w:val="both"/>
      </w:pPr>
      <w:r w:rsidRPr="005E2DDF">
        <w:rPr>
          <w:b/>
          <w:bCs/>
          <w:kern w:val="36"/>
          <w:bdr w:val="none" w:sz="0" w:space="0" w:color="auto" w:frame="1"/>
        </w:rPr>
        <w:lastRenderedPageBreak/>
        <w:t>Содержание программы по курсу "Обществознание"</w:t>
      </w:r>
    </w:p>
    <w:p w:rsidR="003B4E9B" w:rsidRPr="00EA150F" w:rsidRDefault="003B4E9B" w:rsidP="003B4E9B">
      <w:pPr>
        <w:jc w:val="center"/>
        <w:outlineLvl w:val="0"/>
        <w:rPr>
          <w:b/>
          <w:bCs/>
          <w:kern w:val="36"/>
          <w:sz w:val="28"/>
          <w:szCs w:val="28"/>
          <w:bdr w:val="none" w:sz="0" w:space="0" w:color="auto" w:frame="1"/>
        </w:rPr>
      </w:pPr>
      <w:r w:rsidRPr="00EA150F">
        <w:rPr>
          <w:b/>
          <w:bCs/>
          <w:kern w:val="36"/>
          <w:sz w:val="28"/>
          <w:szCs w:val="28"/>
          <w:bdr w:val="none" w:sz="0" w:space="0" w:color="auto" w:frame="1"/>
        </w:rPr>
        <w:t xml:space="preserve">11 класс. </w:t>
      </w:r>
    </w:p>
    <w:p w:rsidR="003B4E9B" w:rsidRPr="00EA150F" w:rsidRDefault="003B4E9B" w:rsidP="003B4E9B">
      <w:pPr>
        <w:jc w:val="center"/>
        <w:outlineLvl w:val="0"/>
        <w:rPr>
          <w:b/>
          <w:bCs/>
          <w:kern w:val="36"/>
          <w:sz w:val="28"/>
          <w:szCs w:val="28"/>
        </w:rPr>
      </w:pPr>
      <w:r w:rsidRPr="00EA150F">
        <w:rPr>
          <w:b/>
          <w:bCs/>
          <w:kern w:val="36"/>
          <w:sz w:val="28"/>
          <w:szCs w:val="28"/>
          <w:bdr w:val="none" w:sz="0" w:space="0" w:color="auto" w:frame="1"/>
        </w:rPr>
        <w:t>(68часов)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b/>
          <w:bCs/>
          <w:sz w:val="28"/>
          <w:szCs w:val="28"/>
          <w:bdr w:val="none" w:sz="0" w:space="0" w:color="auto" w:frame="1"/>
        </w:rPr>
        <w:t xml:space="preserve">Т е </w:t>
      </w:r>
      <w:proofErr w:type="gramStart"/>
      <w:r w:rsidRPr="00EA150F">
        <w:rPr>
          <w:b/>
          <w:bCs/>
          <w:sz w:val="28"/>
          <w:szCs w:val="28"/>
          <w:bdr w:val="none" w:sz="0" w:space="0" w:color="auto" w:frame="1"/>
        </w:rPr>
        <w:t>м</w:t>
      </w:r>
      <w:proofErr w:type="gramEnd"/>
      <w:r w:rsidRPr="00EA150F">
        <w:rPr>
          <w:b/>
          <w:bCs/>
          <w:sz w:val="28"/>
          <w:szCs w:val="28"/>
          <w:bdr w:val="none" w:sz="0" w:space="0" w:color="auto" w:frame="1"/>
        </w:rPr>
        <w:t xml:space="preserve"> а </w:t>
      </w:r>
      <w:r w:rsidRPr="00EA150F">
        <w:rPr>
          <w:b/>
          <w:bCs/>
          <w:sz w:val="28"/>
          <w:szCs w:val="28"/>
        </w:rPr>
        <w:t> </w:t>
      </w:r>
      <w:r w:rsidRPr="00EA150F">
        <w:rPr>
          <w:b/>
          <w:bCs/>
          <w:sz w:val="28"/>
          <w:szCs w:val="28"/>
          <w:bdr w:val="none" w:sz="0" w:space="0" w:color="auto" w:frame="1"/>
        </w:rPr>
        <w:t>1. Социальное развитие современного общества (21 ч)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Социальная структура и социальные отношения. Социальные группы, их классификация. Маргинальные группы.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Социальные институты. Типы и функции социальных институтов. Социальная инфраструктура. Социальная стратификация и мобильность.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Роль экономики в жизни общества. Экономические институты. Влияние экономики на социальную структуру. Качество и уровень жизни. Экономика и политика. Экономика и культура.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Социальные статусы и роли. Ролевое поведение. Ролевой набор. Ролевой конфликт. Социальные роли в юношеском возрасте.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Социальные ценности и нормы. Мораль. Право. Роль права в жизни общества. Правовая культура. Социализация индивида.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Отклоняющееся поведение и социальный контроль. Формы и проявления отклоняющегося поведения. Социальные последствия отклоняющегося поведения.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Социальное сотрудничество. Социальные интересы. Социальный конфликт и пути его разрешения.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Этнос и нация. Этническое многообразие современного мира. Этнокультурные традиции и ценности. Ментальные особенности этноса.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Межнациональное сотрудничество и конфликты. Проблемы регулирования межнациональных отношений. Конституционные основы национальной политики России.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Демографическая ситуация в России и в мире. Демографическая политика в России.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Семья и брак как социальные институты. Традиционные семейные ценности. Тенденции развития семьи в современном мире. Проблема неполных семей. Государственная политика поддержки семьи.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Культура бытовых отношений. Социально-бытовые интересы. Материально-вещественная среда обитания человека. Молодежь как социальная группа. Особенности молодежной субкультуры. Проблемы молодежи в современной России.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Тенденции развития социальных отношений в России. Социальные проблемы современной России. Конституционные основы социальной политики РФ.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b/>
          <w:bCs/>
          <w:sz w:val="28"/>
          <w:szCs w:val="28"/>
          <w:bdr w:val="none" w:sz="0" w:space="0" w:color="auto" w:frame="1"/>
        </w:rPr>
        <w:t>Т е м а </w:t>
      </w:r>
      <w:r w:rsidRPr="00EA150F">
        <w:rPr>
          <w:b/>
          <w:bCs/>
          <w:sz w:val="28"/>
          <w:szCs w:val="28"/>
        </w:rPr>
        <w:t> </w:t>
      </w:r>
      <w:r w:rsidRPr="00EA150F">
        <w:rPr>
          <w:b/>
          <w:bCs/>
          <w:sz w:val="28"/>
          <w:szCs w:val="28"/>
          <w:bdr w:val="none" w:sz="0" w:space="0" w:color="auto" w:frame="1"/>
        </w:rPr>
        <w:t>2</w:t>
      </w:r>
      <w:r w:rsidR="00EA150F" w:rsidRPr="00EA150F">
        <w:rPr>
          <w:b/>
          <w:bCs/>
          <w:sz w:val="28"/>
          <w:szCs w:val="28"/>
          <w:bdr w:val="none" w:sz="0" w:space="0" w:color="auto" w:frame="1"/>
        </w:rPr>
        <w:t>.</w:t>
      </w:r>
      <w:r w:rsidR="00EA150F">
        <w:rPr>
          <w:b/>
          <w:bCs/>
          <w:sz w:val="28"/>
          <w:szCs w:val="28"/>
          <w:bdr w:val="none" w:sz="0" w:space="0" w:color="auto" w:frame="1"/>
        </w:rPr>
        <w:t>Политическая жизнь</w:t>
      </w:r>
      <w:r w:rsidR="00EA150F" w:rsidRPr="00EA150F">
        <w:rPr>
          <w:b/>
          <w:bCs/>
          <w:sz w:val="28"/>
          <w:szCs w:val="28"/>
          <w:bdr w:val="none" w:sz="0" w:space="0" w:color="auto" w:frame="1"/>
        </w:rPr>
        <w:t xml:space="preserve"> </w:t>
      </w:r>
      <w:proofErr w:type="gramStart"/>
      <w:r w:rsidR="00EA150F">
        <w:rPr>
          <w:b/>
          <w:bCs/>
          <w:sz w:val="28"/>
          <w:szCs w:val="28"/>
          <w:bdr w:val="none" w:sz="0" w:space="0" w:color="auto" w:frame="1"/>
          <w:lang w:val="en-US"/>
        </w:rPr>
        <w:t>c</w:t>
      </w:r>
      <w:proofErr w:type="spellStart"/>
      <w:proofErr w:type="gramEnd"/>
      <w:r w:rsidR="00EA150F">
        <w:rPr>
          <w:b/>
          <w:bCs/>
          <w:sz w:val="28"/>
          <w:szCs w:val="28"/>
          <w:bdr w:val="none" w:sz="0" w:space="0" w:color="auto" w:frame="1"/>
        </w:rPr>
        <w:t>овременного</w:t>
      </w:r>
      <w:proofErr w:type="spellEnd"/>
      <w:r w:rsidR="00EA150F">
        <w:rPr>
          <w:b/>
          <w:bCs/>
          <w:sz w:val="28"/>
          <w:szCs w:val="28"/>
          <w:bdr w:val="none" w:sz="0" w:space="0" w:color="auto" w:frame="1"/>
        </w:rPr>
        <w:t xml:space="preserve"> общества </w:t>
      </w:r>
      <w:r w:rsidR="00EA150F" w:rsidRPr="00EA150F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Pr="00EA150F">
        <w:rPr>
          <w:b/>
          <w:bCs/>
          <w:sz w:val="28"/>
          <w:szCs w:val="28"/>
          <w:bdr w:val="none" w:sz="0" w:space="0" w:color="auto" w:frame="1"/>
        </w:rPr>
        <w:t>(23 ч)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Политическая система, ее структура и функции. Политический режим. Типы политических режимов. Тоталитаризм и авторитаризм, их общие черты и отличия.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Государство в политической системе. Понятие бюрократии. Современная государственная служба, ее задачи. Основные направления политики государства.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lastRenderedPageBreak/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Демократия, ее основные ценности и признаки. Проблемы современной демократии. Делегирование властных полномочий. Парламентаризм. Развитие традиций парламентской демократии в России.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Выборы в демократическом обществе. Избирательная система. Избирательная кампания. Избирательные технологии.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Человек в политической жизни. Политическое участие. Понятие политической культуры.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 xml:space="preserve">Гражданское общество и правовое государство. Основы гражданского общества. Общественный </w:t>
      </w:r>
      <w:proofErr w:type="gramStart"/>
      <w:r w:rsidRPr="00EA150F">
        <w:rPr>
          <w:sz w:val="28"/>
          <w:szCs w:val="28"/>
          <w:bdr w:val="none" w:sz="0" w:space="0" w:color="auto" w:frame="1"/>
        </w:rPr>
        <w:t>контроль за</w:t>
      </w:r>
      <w:proofErr w:type="gramEnd"/>
      <w:r w:rsidRPr="00EA150F">
        <w:rPr>
          <w:sz w:val="28"/>
          <w:szCs w:val="28"/>
          <w:bdr w:val="none" w:sz="0" w:space="0" w:color="auto" w:frame="1"/>
        </w:rPr>
        <w:t xml:space="preserve"> деятельностью институтов публичной власти.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Политическая идеология. Политическая психология и политическое поведение.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Политические партии и движения. Типология политических партий. Становление многопартийности в России. Сетевые структуры в политике.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Политическое лидерство. Понятие и типология лидерства. Имидж политического лидера. Группы давления (лоббирование).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 xml:space="preserve">Политические элиты. Типология элит. Элита и </w:t>
      </w:r>
      <w:proofErr w:type="spellStart"/>
      <w:r w:rsidRPr="00EA150F">
        <w:rPr>
          <w:sz w:val="28"/>
          <w:szCs w:val="28"/>
          <w:bdr w:val="none" w:sz="0" w:space="0" w:color="auto" w:frame="1"/>
        </w:rPr>
        <w:t>контрэлита</w:t>
      </w:r>
      <w:proofErr w:type="spellEnd"/>
      <w:r w:rsidRPr="00EA150F">
        <w:rPr>
          <w:sz w:val="28"/>
          <w:szCs w:val="28"/>
          <w:bdr w:val="none" w:sz="0" w:space="0" w:color="auto" w:frame="1"/>
        </w:rPr>
        <w:t>. Особенности формирования элит в современной России.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Истоки и опасность политического экстремизма. Политический терроризм, его особенности в современных условиях.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Политический конфликт. Причины политических конфликтов, пути их урегулирования.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Место и роль СМИ в политической жизни. Типы информации, распространяемой СМИ. Влияние СМИ на избирателя.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Политический процесс, его формы. Развитие политических систем. Особенности политического процесса в современной России. Современный этап политического развития России.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b/>
          <w:bCs/>
          <w:sz w:val="28"/>
          <w:szCs w:val="28"/>
          <w:bdr w:val="none" w:sz="0" w:space="0" w:color="auto" w:frame="1"/>
        </w:rPr>
        <w:t xml:space="preserve">Т е </w:t>
      </w:r>
      <w:proofErr w:type="gramStart"/>
      <w:r w:rsidRPr="00EA150F">
        <w:rPr>
          <w:b/>
          <w:bCs/>
          <w:sz w:val="28"/>
          <w:szCs w:val="28"/>
          <w:bdr w:val="none" w:sz="0" w:space="0" w:color="auto" w:frame="1"/>
        </w:rPr>
        <w:t>м</w:t>
      </w:r>
      <w:proofErr w:type="gramEnd"/>
      <w:r w:rsidRPr="00EA150F">
        <w:rPr>
          <w:b/>
          <w:bCs/>
          <w:sz w:val="28"/>
          <w:szCs w:val="28"/>
          <w:bdr w:val="none" w:sz="0" w:space="0" w:color="auto" w:frame="1"/>
        </w:rPr>
        <w:t xml:space="preserve"> а </w:t>
      </w:r>
      <w:r w:rsidRPr="00EA150F">
        <w:rPr>
          <w:b/>
          <w:bCs/>
          <w:sz w:val="28"/>
          <w:szCs w:val="28"/>
        </w:rPr>
        <w:t> </w:t>
      </w:r>
      <w:r w:rsidRPr="00EA150F">
        <w:rPr>
          <w:b/>
          <w:bCs/>
          <w:sz w:val="28"/>
          <w:szCs w:val="28"/>
          <w:bdr w:val="none" w:sz="0" w:space="0" w:color="auto" w:frame="1"/>
        </w:rPr>
        <w:t>3. Духовная культура (12ч)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Понятие «духовная культура». Духовное развитие общества. Многообразие и диалог культур. Толерантность.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Духовная жизнь людей. Мировоззрение, его виды и формы. Менталитет. Высшие духовные ценности. Патриотизм. Гражданственность.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Мораль и нравственность. Нравственные ориентиры личности. Нравственная культура.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Социальная и личностная значимость образования. Тенденции развития образования в современном мире. Роль и значение непрерывного образования в информационном обществе.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Наука. Функции современной науки. Этика науки.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Роль религии в жизни общества. Религия как одна из форм культуры. Мировые религии. Принцип свободы совести. Религия в современном мире. Межконфессиональные отношения.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Искусство. Виды и жанры искусства. Миф и реальность современного искусства.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Массовая культура. СМИ и культура. Роль телевидения в культурной жизни общества.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b/>
          <w:bCs/>
          <w:sz w:val="28"/>
          <w:szCs w:val="28"/>
          <w:bdr w:val="none" w:sz="0" w:space="0" w:color="auto" w:frame="1"/>
        </w:rPr>
        <w:lastRenderedPageBreak/>
        <w:t xml:space="preserve">Т е </w:t>
      </w:r>
      <w:proofErr w:type="gramStart"/>
      <w:r w:rsidRPr="00EA150F">
        <w:rPr>
          <w:b/>
          <w:bCs/>
          <w:sz w:val="28"/>
          <w:szCs w:val="28"/>
          <w:bdr w:val="none" w:sz="0" w:space="0" w:color="auto" w:frame="1"/>
        </w:rPr>
        <w:t>м</w:t>
      </w:r>
      <w:proofErr w:type="gramEnd"/>
      <w:r w:rsidRPr="00EA150F">
        <w:rPr>
          <w:b/>
          <w:bCs/>
          <w:sz w:val="28"/>
          <w:szCs w:val="28"/>
          <w:bdr w:val="none" w:sz="0" w:space="0" w:color="auto" w:frame="1"/>
        </w:rPr>
        <w:t xml:space="preserve"> а </w:t>
      </w:r>
      <w:r w:rsidRPr="00EA150F">
        <w:rPr>
          <w:b/>
          <w:bCs/>
          <w:sz w:val="28"/>
          <w:szCs w:val="28"/>
        </w:rPr>
        <w:t> </w:t>
      </w:r>
      <w:r w:rsidRPr="00EA150F">
        <w:rPr>
          <w:b/>
          <w:bCs/>
          <w:sz w:val="28"/>
          <w:szCs w:val="28"/>
          <w:bdr w:val="none" w:sz="0" w:space="0" w:color="auto" w:frame="1"/>
        </w:rPr>
        <w:t>4. Современный этап мирового развития (9 ч)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Многообразие современного мира. Особенности традиционного общества. Достижения и противоречия западной цивилизации. Кризис индустриальной цивилизации.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Целостность и противоречивость современного мира. Глобальные проблемы современности. Взаимосвязь глобальных проблем.</w:t>
      </w:r>
    </w:p>
    <w:p w:rsidR="003B4E9B" w:rsidRPr="00EA150F" w:rsidRDefault="003B4E9B" w:rsidP="003B4E9B">
      <w:pPr>
        <w:jc w:val="both"/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Глобализация и ее последствия. Процессы глобализации и становление единого человечества.</w:t>
      </w:r>
    </w:p>
    <w:p w:rsidR="003B4E9B" w:rsidRPr="00EA150F" w:rsidRDefault="003B4E9B" w:rsidP="003B4E9B">
      <w:pPr>
        <w:jc w:val="both"/>
        <w:rPr>
          <w:sz w:val="28"/>
          <w:szCs w:val="28"/>
          <w:bdr w:val="none" w:sz="0" w:space="0" w:color="auto" w:frame="1"/>
        </w:rPr>
      </w:pPr>
      <w:r w:rsidRPr="00EA150F">
        <w:rPr>
          <w:sz w:val="28"/>
          <w:szCs w:val="28"/>
          <w:bdr w:val="none" w:sz="0" w:space="0" w:color="auto" w:frame="1"/>
        </w:rPr>
        <w:t>     </w:t>
      </w:r>
      <w:r w:rsidRPr="00EA150F">
        <w:rPr>
          <w:sz w:val="28"/>
          <w:szCs w:val="28"/>
        </w:rPr>
        <w:t> </w:t>
      </w:r>
      <w:r w:rsidRPr="00EA150F">
        <w:rPr>
          <w:sz w:val="28"/>
          <w:szCs w:val="28"/>
          <w:bdr w:val="none" w:sz="0" w:space="0" w:color="auto" w:frame="1"/>
        </w:rPr>
        <w:t>Взгляд в будущее. Социально-гуманитарные последствия перехода к информационной цивилизации.</w:t>
      </w:r>
    </w:p>
    <w:p w:rsidR="003B4E9B" w:rsidRPr="00EA150F" w:rsidRDefault="003B4E9B" w:rsidP="003B4E9B">
      <w:pPr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</w:t>
      </w:r>
    </w:p>
    <w:p w:rsidR="003B4E9B" w:rsidRPr="00EA150F" w:rsidRDefault="003B4E9B" w:rsidP="003B4E9B">
      <w:pPr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t> </w:t>
      </w:r>
    </w:p>
    <w:p w:rsidR="00322EDF" w:rsidRPr="00322EDF" w:rsidRDefault="003B4E9B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A150F">
        <w:rPr>
          <w:sz w:val="28"/>
          <w:szCs w:val="28"/>
          <w:bdr w:val="none" w:sz="0" w:space="0" w:color="auto" w:frame="1"/>
        </w:rPr>
        <w:t> </w:t>
      </w:r>
      <w:r w:rsidR="00322EDF" w:rsidRPr="00322EDF">
        <w:rPr>
          <w:rFonts w:eastAsiaTheme="minorHAnsi" w:cstheme="minorBidi"/>
          <w:color w:val="000000"/>
          <w:sz w:val="28"/>
          <w:szCs w:val="22"/>
          <w:lang w:eastAsia="en-US"/>
        </w:rPr>
        <w:t>ПЛАНИРУЕМЫЕ РЕЗУЛЬТАТЫ ОСВОЕНИЯ ПРОГРАММЫ ПО ОБЩЕСТВОЗНАНИЮ НА УРОВНЕ СРЕДНЕГО ОБЩЕГО ОБРАЗОВАНИЯ</w:t>
      </w:r>
    </w:p>
    <w:p w:rsidR="00322EDF" w:rsidRPr="00322EDF" w:rsidRDefault="00322EDF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22EDF" w:rsidRPr="00322EDF" w:rsidRDefault="00322EDF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ЛИЧНОСТНЫЕ РЕЗУЛЬТАТЫ</w:t>
      </w:r>
    </w:p>
    <w:p w:rsidR="00322EDF" w:rsidRPr="00322EDF" w:rsidRDefault="00322EDF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Личностные результаты</w:t>
      </w: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В результате изучения обществознания на уровне среднего общего образования </w:t>
      </w:r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у</w:t>
      </w:r>
      <w:proofErr w:type="gram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обучающегося будут сформированы следующие личностные результаты: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1) гражданского воспитания: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сформированность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осознание своих конституционных прав и обязанностей, уважение закона и правопорядка;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конфессий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детско­юношеских</w:t>
      </w:r>
      <w:proofErr w:type="spellEnd"/>
      <w:proofErr w:type="gram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организациях;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умение взаимодействовать с социальными институтами в соответствии с их функциями и назначением;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готовность к гуманитарной и волонтёрской деятельности;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2) патриотического воспитания: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сформированность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идейная убеждённость, готовность к служению и защите Отечества, ответственность за его судьбу;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3) духовно-нравственного воспитания: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осознание духовных ценностей российского народа;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сформированность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нравственного сознания, этического поведения;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осознание личного вклада в построение устойчивого будущего; 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4) эстетического воспитания: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стремление проявлять качества творческой личности;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5) физического воспитания: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сформированность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активное неприятие вредных привычек и иных форм причинения вреда физическому и психическому здоровью;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6) трудового воспитания: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готовность к труду, осознание ценности мастерства, трудолюбие;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готовность и способность к образованию и самообразованию на протяжении всей жизни;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7) экологического воспитания: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сформированность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расширение опыта деятельности экологической направленности;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8) ценности научного познания: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сформированность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у</w:t>
      </w:r>
      <w:proofErr w:type="gram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обучающихся совершенствуется </w:t>
      </w: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эмоциональный интеллект</w:t>
      </w: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, предполагающий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сформированность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</w:t>
      </w: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быть уверенным в себе в межличностном взаимодействии и при принятии решений;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готовность и способность овладевать новыми социальными практиками, осваивать типичные социальные роли;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эмпатии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22EDF" w:rsidRPr="00322EDF" w:rsidRDefault="00322EDF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22EDF" w:rsidRPr="00322EDF" w:rsidRDefault="00322EDF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МЕТАПРЕДМЕТНЫЕ РЕЗУЛЬТАТЫ</w:t>
      </w:r>
    </w:p>
    <w:p w:rsidR="00322EDF" w:rsidRPr="00322EDF" w:rsidRDefault="00322EDF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22EDF" w:rsidRPr="00322EDF" w:rsidRDefault="00322EDF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Познавательные универсальные учебные действия</w:t>
      </w:r>
    </w:p>
    <w:p w:rsidR="00322EDF" w:rsidRPr="00322EDF" w:rsidRDefault="00322EDF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Базовые логические действия: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самостоятельно формулировать и актуализировать социальную проблему, рассматривать её разносторонне;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типологизации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разрабатывать план решения проблемы с учётом анализа имеющихся ресурсов и возможных рисков;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развивать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креативное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мышление при решении </w:t>
      </w:r>
      <w:proofErr w:type="spellStart"/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учебно­познавательных</w:t>
      </w:r>
      <w:proofErr w:type="spellEnd"/>
      <w:proofErr w:type="gram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, жизненных проблем, при выполнении социальных проектов.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Базовые исследовательские действия: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развивать навыки </w:t>
      </w:r>
      <w:proofErr w:type="spellStart"/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учебно­исследовательской</w:t>
      </w:r>
      <w:proofErr w:type="spellEnd"/>
      <w:proofErr w:type="gram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формировать научный тип мышления, применять научную терминологию, ключевые понятия и методы;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ставить и формулировать собственные задачи в образовательной деятельности и жизненных ситуациях;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выявлять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причинно­следственные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внеучебных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источников информации;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Работа с информацией: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интернет-источников</w:t>
      </w:r>
      <w:proofErr w:type="spellEnd"/>
      <w:proofErr w:type="gram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, её соответствие правовым и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морально­этическим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нормам;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владеть навыками распознавания и защиты информации, информационной безопасности личности.</w:t>
      </w:r>
    </w:p>
    <w:p w:rsidR="00322EDF" w:rsidRPr="00322EDF" w:rsidRDefault="00322EDF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22EDF" w:rsidRPr="00322EDF" w:rsidRDefault="00322EDF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Коммуникативные универсальные учебные действия</w:t>
      </w:r>
    </w:p>
    <w:p w:rsidR="00322EDF" w:rsidRPr="00322EDF" w:rsidRDefault="00322EDF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Общение: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осуществлять коммуникации во всех сферах жизни; 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владеть различными способами общения и взаимодействия;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аргументированно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вести диалог, учитывать разные точки зрения;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развёрнуто и логично излагать свою точку зрения с использованием языковых средств.</w:t>
      </w:r>
    </w:p>
    <w:p w:rsidR="00322EDF" w:rsidRPr="00322EDF" w:rsidRDefault="00322EDF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22EDF" w:rsidRPr="00322EDF" w:rsidRDefault="00322EDF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Регулятивные универсальные учебные действия</w:t>
      </w:r>
    </w:p>
    <w:p w:rsidR="00322EDF" w:rsidRPr="00322EDF" w:rsidRDefault="00322EDF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Самоорганизация: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оценивать приобретённый опыт;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Совместная деятельность: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понимать и использовать преимущества командной и индивидуальной работы;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предлагать новые </w:t>
      </w:r>
      <w:proofErr w:type="spellStart"/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учебно­исследовательские</w:t>
      </w:r>
      <w:proofErr w:type="spellEnd"/>
      <w:proofErr w:type="gram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Самоконтроль, эмоциональный интеллект: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уметь оценивать риски и своевременно принимать решения по их снижению;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принимать себя, понимая свои недостатки и достоинства; 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учитывать мотивы и аргументы других при анализе результатов деятельности;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признавать своё право и право других на ошибки; 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развивать способность понимать мир с позиции другого человека.</w:t>
      </w:r>
    </w:p>
    <w:p w:rsidR="00322EDF" w:rsidRPr="00322EDF" w:rsidRDefault="00322EDF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22EDF" w:rsidRPr="00322EDF" w:rsidRDefault="00322EDF" w:rsidP="00322EDF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5" w:name="_Toc135757235"/>
      <w:bookmarkEnd w:id="5"/>
      <w:r w:rsidRPr="00322EDF">
        <w:rPr>
          <w:rFonts w:eastAsiaTheme="minorHAnsi" w:cstheme="minorBidi"/>
          <w:b/>
          <w:color w:val="000000"/>
          <w:sz w:val="28"/>
          <w:szCs w:val="22"/>
          <w:lang w:eastAsia="en-US"/>
        </w:rPr>
        <w:t>ПРЕДМЕТНЫЕ РЕЗУЛЬТАТЫ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К концу </w:t>
      </w:r>
      <w:r w:rsidRPr="00322EDF">
        <w:rPr>
          <w:rFonts w:eastAsiaTheme="minorHAnsi" w:cstheme="minorBidi"/>
          <w:b/>
          <w:i/>
          <w:color w:val="000000"/>
          <w:sz w:val="28"/>
          <w:szCs w:val="22"/>
          <w:lang w:eastAsia="en-US"/>
        </w:rPr>
        <w:t>11 класса</w:t>
      </w:r>
      <w:r w:rsidRPr="00322EDF">
        <w:rPr>
          <w:rFonts w:eastAsiaTheme="minorHAnsi" w:cstheme="minorBidi"/>
          <w:i/>
          <w:color w:val="000000"/>
          <w:sz w:val="28"/>
          <w:szCs w:val="22"/>
          <w:lang w:eastAsia="en-US"/>
        </w:rPr>
        <w:t xml:space="preserve"> </w:t>
      </w: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обучающийся будет: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статусно­ролевая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теория личности, семья и её социальная поддержка, нация </w:t>
      </w: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как этническая и гражданская общность,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девиантное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структурно­функциональный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анализ, системный, институциональный,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социально­психологический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подход; </w:t>
      </w:r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правоведения, такие как формально-юридический,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сравнительно­правовой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уметь классифицировать и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типологизировать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фактическо­эмпирическом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учебно­исследовательскую</w:t>
      </w:r>
      <w:proofErr w:type="spellEnd"/>
      <w:proofErr w:type="gram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,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проектно­исследовательскую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учебно­исследовательской</w:t>
      </w:r>
      <w:proofErr w:type="spellEnd"/>
      <w:proofErr w:type="gram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и проектной деятельности на публичных мероприятиях;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</w:t>
      </w: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, </w:t>
      </w:r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322EDF" w:rsidRPr="00322EDF" w:rsidRDefault="00322EDF" w:rsidP="00322ED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социально­гуманитарной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>социально­гуманитарной</w:t>
      </w:r>
      <w:proofErr w:type="spellEnd"/>
      <w:r w:rsidRPr="00322EDF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3B4E9B" w:rsidRPr="00EA150F" w:rsidRDefault="003B4E9B" w:rsidP="003B4E9B">
      <w:pPr>
        <w:rPr>
          <w:sz w:val="28"/>
          <w:szCs w:val="28"/>
        </w:rPr>
      </w:pPr>
    </w:p>
    <w:p w:rsidR="003B4E9B" w:rsidRPr="00EA150F" w:rsidRDefault="003B4E9B" w:rsidP="003B4E9B">
      <w:pPr>
        <w:rPr>
          <w:sz w:val="28"/>
          <w:szCs w:val="28"/>
        </w:rPr>
      </w:pPr>
      <w:r w:rsidRPr="00EA150F">
        <w:rPr>
          <w:sz w:val="28"/>
          <w:szCs w:val="28"/>
          <w:bdr w:val="none" w:sz="0" w:space="0" w:color="auto" w:frame="1"/>
        </w:rPr>
        <w:lastRenderedPageBreak/>
        <w:t> </w:t>
      </w:r>
    </w:p>
    <w:p w:rsidR="003B4E9B" w:rsidRPr="00EA150F" w:rsidRDefault="003B4E9B" w:rsidP="00F6457B">
      <w:pPr>
        <w:rPr>
          <w:b/>
          <w:bCs/>
          <w:sz w:val="28"/>
          <w:szCs w:val="28"/>
          <w:bdr w:val="none" w:sz="0" w:space="0" w:color="auto" w:frame="1"/>
        </w:rPr>
      </w:pPr>
    </w:p>
    <w:p w:rsidR="003B4E9B" w:rsidRPr="00EA150F" w:rsidRDefault="003B4E9B" w:rsidP="00F6457B">
      <w:pPr>
        <w:rPr>
          <w:b/>
          <w:bCs/>
          <w:sz w:val="28"/>
          <w:szCs w:val="28"/>
          <w:bdr w:val="none" w:sz="0" w:space="0" w:color="auto" w:frame="1"/>
        </w:rPr>
      </w:pPr>
    </w:p>
    <w:p w:rsidR="003B4E9B" w:rsidRPr="00EA150F" w:rsidRDefault="003B4E9B" w:rsidP="00F6457B">
      <w:pPr>
        <w:rPr>
          <w:b/>
          <w:bCs/>
          <w:sz w:val="28"/>
          <w:szCs w:val="28"/>
          <w:bdr w:val="none" w:sz="0" w:space="0" w:color="auto" w:frame="1"/>
        </w:rPr>
      </w:pPr>
    </w:p>
    <w:p w:rsidR="003B4E9B" w:rsidRPr="00EA150F" w:rsidRDefault="003B4E9B" w:rsidP="00F6457B">
      <w:pPr>
        <w:rPr>
          <w:b/>
          <w:bCs/>
          <w:sz w:val="28"/>
          <w:szCs w:val="28"/>
          <w:bdr w:val="none" w:sz="0" w:space="0" w:color="auto" w:frame="1"/>
        </w:rPr>
      </w:pPr>
    </w:p>
    <w:p w:rsidR="00F6457B" w:rsidRPr="005E2DDF" w:rsidRDefault="00F6457B" w:rsidP="00F6457B">
      <w:bookmarkStart w:id="6" w:name="_GoBack"/>
      <w:bookmarkEnd w:id="6"/>
      <w:r w:rsidRPr="005E2DDF">
        <w:rPr>
          <w:b/>
          <w:bCs/>
          <w:bdr w:val="none" w:sz="0" w:space="0" w:color="auto" w:frame="1"/>
        </w:rPr>
        <w:t>ТЕМАТИЧЕСКОЕ ПЛАНИРОВАНИЕ КУРСА «ОБЩЕСТВОЗНАНИЕ»</w:t>
      </w:r>
    </w:p>
    <w:p w:rsidR="00F6457B" w:rsidRDefault="00F6457B" w:rsidP="00F6457B">
      <w:pPr>
        <w:jc w:val="center"/>
        <w:rPr>
          <w:b/>
          <w:bCs/>
          <w:bdr w:val="none" w:sz="0" w:space="0" w:color="auto" w:frame="1"/>
        </w:rPr>
      </w:pPr>
    </w:p>
    <w:p w:rsidR="00F6457B" w:rsidRPr="00DA3055" w:rsidRDefault="00F6457B" w:rsidP="00F6457B">
      <w:pPr>
        <w:jc w:val="center"/>
        <w:rPr>
          <w:sz w:val="28"/>
          <w:szCs w:val="28"/>
        </w:rPr>
      </w:pPr>
      <w:r w:rsidRPr="00DA3055">
        <w:rPr>
          <w:b/>
          <w:bCs/>
          <w:sz w:val="28"/>
          <w:szCs w:val="28"/>
          <w:bdr w:val="none" w:sz="0" w:space="0" w:color="auto" w:frame="1"/>
        </w:rPr>
        <w:t>11 КЛАСС (68 часов)</w:t>
      </w:r>
    </w:p>
    <w:tbl>
      <w:tblPr>
        <w:tblStyle w:val="a8"/>
        <w:tblW w:w="0" w:type="auto"/>
        <w:tblLook w:val="04A0"/>
      </w:tblPr>
      <w:tblGrid>
        <w:gridCol w:w="846"/>
        <w:gridCol w:w="5383"/>
        <w:gridCol w:w="3115"/>
      </w:tblGrid>
      <w:tr w:rsidR="00EA150F" w:rsidRPr="00DA3055" w:rsidTr="00EA150F">
        <w:tc>
          <w:tcPr>
            <w:tcW w:w="846" w:type="dxa"/>
          </w:tcPr>
          <w:p w:rsidR="00EA150F" w:rsidRPr="00DA3055" w:rsidRDefault="00EA150F" w:rsidP="00F05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3" w:type="dxa"/>
          </w:tcPr>
          <w:p w:rsidR="00EA150F" w:rsidRPr="00DA3055" w:rsidRDefault="00EA150F" w:rsidP="00F053A1">
            <w:pPr>
              <w:jc w:val="center"/>
              <w:rPr>
                <w:sz w:val="28"/>
                <w:szCs w:val="28"/>
              </w:rPr>
            </w:pPr>
            <w:r w:rsidRPr="00DA3055">
              <w:rPr>
                <w:sz w:val="28"/>
                <w:szCs w:val="28"/>
              </w:rPr>
              <w:t xml:space="preserve">Темы </w:t>
            </w:r>
          </w:p>
        </w:tc>
        <w:tc>
          <w:tcPr>
            <w:tcW w:w="3115" w:type="dxa"/>
          </w:tcPr>
          <w:p w:rsidR="00EA150F" w:rsidRPr="00DA3055" w:rsidRDefault="00EA150F" w:rsidP="00F053A1">
            <w:pPr>
              <w:jc w:val="center"/>
              <w:rPr>
                <w:sz w:val="28"/>
                <w:szCs w:val="28"/>
              </w:rPr>
            </w:pPr>
            <w:r w:rsidRPr="00DA3055">
              <w:rPr>
                <w:sz w:val="28"/>
                <w:szCs w:val="28"/>
              </w:rPr>
              <w:t>Количество часов</w:t>
            </w:r>
          </w:p>
        </w:tc>
      </w:tr>
      <w:tr w:rsidR="00EA150F" w:rsidRPr="00DA3055" w:rsidTr="00EA150F">
        <w:tc>
          <w:tcPr>
            <w:tcW w:w="846" w:type="dxa"/>
          </w:tcPr>
          <w:p w:rsidR="00EA150F" w:rsidRPr="00DA3055" w:rsidRDefault="00EA150F" w:rsidP="00F053A1">
            <w:pPr>
              <w:jc w:val="center"/>
              <w:rPr>
                <w:sz w:val="28"/>
                <w:szCs w:val="28"/>
              </w:rPr>
            </w:pPr>
            <w:r w:rsidRPr="00DA3055">
              <w:rPr>
                <w:sz w:val="28"/>
                <w:szCs w:val="28"/>
              </w:rPr>
              <w:t>1</w:t>
            </w:r>
          </w:p>
        </w:tc>
        <w:tc>
          <w:tcPr>
            <w:tcW w:w="5383" w:type="dxa"/>
          </w:tcPr>
          <w:p w:rsidR="00EA150F" w:rsidRPr="00DA3055" w:rsidRDefault="00EA150F" w:rsidP="00F053A1">
            <w:pPr>
              <w:jc w:val="center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DA3055"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Социальное развитие </w:t>
            </w:r>
            <w:proofErr w:type="gramStart"/>
            <w:r w:rsidRPr="00DA3055">
              <w:rPr>
                <w:b/>
                <w:bCs/>
                <w:sz w:val="28"/>
                <w:szCs w:val="28"/>
                <w:bdr w:val="none" w:sz="0" w:space="0" w:color="auto" w:frame="1"/>
              </w:rPr>
              <w:t>современного</w:t>
            </w:r>
            <w:proofErr w:type="gramEnd"/>
            <w:r w:rsidRPr="00DA3055"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</w:p>
          <w:p w:rsidR="00EA150F" w:rsidRPr="00DA3055" w:rsidRDefault="00EA150F" w:rsidP="00EA150F">
            <w:pPr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DA3055">
              <w:rPr>
                <w:b/>
                <w:bCs/>
                <w:sz w:val="28"/>
                <w:szCs w:val="28"/>
                <w:bdr w:val="none" w:sz="0" w:space="0" w:color="auto" w:frame="1"/>
              </w:rPr>
              <w:t>Общества</w:t>
            </w:r>
          </w:p>
          <w:p w:rsidR="00EA150F" w:rsidRPr="00DA3055" w:rsidRDefault="00EA150F" w:rsidP="00EA150F">
            <w:pPr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</w:p>
          <w:p w:rsidR="00EA150F" w:rsidRPr="00DA3055" w:rsidRDefault="00EA150F" w:rsidP="00EA150F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EA150F" w:rsidRPr="00DA3055" w:rsidRDefault="00EA150F" w:rsidP="00F053A1">
            <w:pPr>
              <w:jc w:val="center"/>
              <w:rPr>
                <w:b/>
                <w:sz w:val="28"/>
                <w:szCs w:val="28"/>
              </w:rPr>
            </w:pPr>
            <w:r w:rsidRPr="00DA3055">
              <w:rPr>
                <w:b/>
                <w:sz w:val="28"/>
                <w:szCs w:val="28"/>
              </w:rPr>
              <w:t>21</w:t>
            </w:r>
          </w:p>
        </w:tc>
      </w:tr>
      <w:tr w:rsidR="00EA150F" w:rsidRPr="00DA3055" w:rsidTr="00EA150F">
        <w:tc>
          <w:tcPr>
            <w:tcW w:w="846" w:type="dxa"/>
          </w:tcPr>
          <w:p w:rsidR="00EA150F" w:rsidRPr="00DA3055" w:rsidRDefault="00EA150F" w:rsidP="00F053A1">
            <w:pPr>
              <w:jc w:val="center"/>
              <w:rPr>
                <w:sz w:val="28"/>
                <w:szCs w:val="28"/>
              </w:rPr>
            </w:pPr>
            <w:r w:rsidRPr="00DA3055">
              <w:rPr>
                <w:sz w:val="28"/>
                <w:szCs w:val="28"/>
              </w:rPr>
              <w:t>2</w:t>
            </w:r>
          </w:p>
        </w:tc>
        <w:tc>
          <w:tcPr>
            <w:tcW w:w="5383" w:type="dxa"/>
          </w:tcPr>
          <w:p w:rsidR="00EA150F" w:rsidRPr="00DA3055" w:rsidRDefault="00EA150F" w:rsidP="00EA150F">
            <w:pPr>
              <w:jc w:val="center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DA3055"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Политическая жизнь </w:t>
            </w:r>
            <w:r w:rsidRPr="00DA3055">
              <w:rPr>
                <w:b/>
                <w:bCs/>
                <w:sz w:val="28"/>
                <w:szCs w:val="28"/>
                <w:bdr w:val="none" w:sz="0" w:space="0" w:color="auto" w:frame="1"/>
                <w:lang w:val="en-US"/>
              </w:rPr>
              <w:t>c</w:t>
            </w:r>
            <w:proofErr w:type="spellStart"/>
            <w:r w:rsidRPr="00DA3055">
              <w:rPr>
                <w:b/>
                <w:bCs/>
                <w:sz w:val="28"/>
                <w:szCs w:val="28"/>
                <w:bdr w:val="none" w:sz="0" w:space="0" w:color="auto" w:frame="1"/>
              </w:rPr>
              <w:t>овременного</w:t>
            </w:r>
            <w:proofErr w:type="spellEnd"/>
            <w:r w:rsidRPr="00DA3055"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 общества</w:t>
            </w:r>
            <w:proofErr w:type="gramStart"/>
            <w:r w:rsidRPr="00DA3055"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  .</w:t>
            </w:r>
            <w:proofErr w:type="gramEnd"/>
            <w:r w:rsidRPr="00DA3055"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</w:p>
          <w:p w:rsidR="00EA150F" w:rsidRPr="00DA3055" w:rsidRDefault="00EA150F" w:rsidP="00EA150F">
            <w:pPr>
              <w:jc w:val="center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</w:p>
          <w:p w:rsidR="00EA150F" w:rsidRPr="00DA3055" w:rsidRDefault="00EA150F" w:rsidP="00EA15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EA150F" w:rsidRPr="00DA3055" w:rsidRDefault="00EA150F" w:rsidP="00F053A1">
            <w:pPr>
              <w:jc w:val="center"/>
              <w:rPr>
                <w:b/>
                <w:sz w:val="28"/>
                <w:szCs w:val="28"/>
              </w:rPr>
            </w:pPr>
            <w:r w:rsidRPr="00DA3055">
              <w:rPr>
                <w:b/>
                <w:sz w:val="28"/>
                <w:szCs w:val="28"/>
              </w:rPr>
              <w:t>23</w:t>
            </w:r>
          </w:p>
        </w:tc>
      </w:tr>
      <w:tr w:rsidR="00EA150F" w:rsidRPr="00DA3055" w:rsidTr="00EA150F">
        <w:tc>
          <w:tcPr>
            <w:tcW w:w="846" w:type="dxa"/>
          </w:tcPr>
          <w:p w:rsidR="00EA150F" w:rsidRPr="00DA3055" w:rsidRDefault="00EA150F" w:rsidP="00F053A1">
            <w:pPr>
              <w:jc w:val="center"/>
              <w:rPr>
                <w:sz w:val="28"/>
                <w:szCs w:val="28"/>
              </w:rPr>
            </w:pPr>
            <w:r w:rsidRPr="00DA3055">
              <w:rPr>
                <w:sz w:val="28"/>
                <w:szCs w:val="28"/>
              </w:rPr>
              <w:t>3</w:t>
            </w:r>
          </w:p>
        </w:tc>
        <w:tc>
          <w:tcPr>
            <w:tcW w:w="5383" w:type="dxa"/>
          </w:tcPr>
          <w:p w:rsidR="00EA150F" w:rsidRPr="00DA3055" w:rsidRDefault="00EA150F" w:rsidP="00F053A1">
            <w:pPr>
              <w:jc w:val="center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DA3055">
              <w:rPr>
                <w:b/>
                <w:bCs/>
                <w:sz w:val="28"/>
                <w:szCs w:val="28"/>
                <w:bdr w:val="none" w:sz="0" w:space="0" w:color="auto" w:frame="1"/>
              </w:rPr>
              <w:t>Духовная культура</w:t>
            </w:r>
          </w:p>
          <w:p w:rsidR="00EA150F" w:rsidRPr="00DA3055" w:rsidRDefault="00EA150F" w:rsidP="00F053A1">
            <w:pPr>
              <w:jc w:val="center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</w:p>
          <w:p w:rsidR="00EA150F" w:rsidRPr="00DA3055" w:rsidRDefault="00EA150F" w:rsidP="00F05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EA150F" w:rsidRPr="00DA3055" w:rsidRDefault="00EA150F" w:rsidP="00F053A1">
            <w:pPr>
              <w:jc w:val="center"/>
              <w:rPr>
                <w:b/>
                <w:sz w:val="28"/>
                <w:szCs w:val="28"/>
              </w:rPr>
            </w:pPr>
            <w:r w:rsidRPr="00DA3055">
              <w:rPr>
                <w:b/>
                <w:sz w:val="28"/>
                <w:szCs w:val="28"/>
              </w:rPr>
              <w:t>12</w:t>
            </w:r>
          </w:p>
        </w:tc>
      </w:tr>
      <w:tr w:rsidR="00EA150F" w:rsidRPr="00DA3055" w:rsidTr="00EA150F">
        <w:trPr>
          <w:trHeight w:val="645"/>
        </w:trPr>
        <w:tc>
          <w:tcPr>
            <w:tcW w:w="846" w:type="dxa"/>
          </w:tcPr>
          <w:p w:rsidR="00EA150F" w:rsidRPr="00DA3055" w:rsidRDefault="00EA150F" w:rsidP="00F053A1">
            <w:pPr>
              <w:jc w:val="center"/>
              <w:rPr>
                <w:sz w:val="28"/>
                <w:szCs w:val="28"/>
              </w:rPr>
            </w:pPr>
            <w:r w:rsidRPr="00DA3055">
              <w:rPr>
                <w:sz w:val="28"/>
                <w:szCs w:val="28"/>
              </w:rPr>
              <w:t>4</w:t>
            </w:r>
          </w:p>
        </w:tc>
        <w:tc>
          <w:tcPr>
            <w:tcW w:w="5383" w:type="dxa"/>
          </w:tcPr>
          <w:p w:rsidR="00EA150F" w:rsidRPr="00DA3055" w:rsidRDefault="00EA150F" w:rsidP="00F053A1">
            <w:pPr>
              <w:jc w:val="center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DA3055">
              <w:rPr>
                <w:b/>
                <w:bCs/>
                <w:sz w:val="28"/>
                <w:szCs w:val="28"/>
                <w:bdr w:val="none" w:sz="0" w:space="0" w:color="auto" w:frame="1"/>
              </w:rPr>
              <w:t>Современный этап мирового развития</w:t>
            </w:r>
          </w:p>
          <w:p w:rsidR="00EA150F" w:rsidRPr="00DA3055" w:rsidRDefault="00EA150F" w:rsidP="00F053A1">
            <w:pPr>
              <w:jc w:val="center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</w:p>
          <w:p w:rsidR="00EA150F" w:rsidRPr="00DA3055" w:rsidRDefault="00EA150F" w:rsidP="00F05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EA150F" w:rsidRPr="00DA3055" w:rsidRDefault="00EA150F" w:rsidP="00EA150F">
            <w:pPr>
              <w:rPr>
                <w:b/>
                <w:sz w:val="28"/>
                <w:szCs w:val="28"/>
              </w:rPr>
            </w:pPr>
            <w:r w:rsidRPr="00DA3055">
              <w:rPr>
                <w:b/>
                <w:sz w:val="28"/>
                <w:szCs w:val="28"/>
              </w:rPr>
              <w:t xml:space="preserve">                       9</w:t>
            </w:r>
          </w:p>
          <w:p w:rsidR="00EA150F" w:rsidRPr="00DA3055" w:rsidRDefault="00EA150F" w:rsidP="00EA150F">
            <w:pPr>
              <w:rPr>
                <w:b/>
                <w:sz w:val="28"/>
                <w:szCs w:val="28"/>
              </w:rPr>
            </w:pPr>
          </w:p>
        </w:tc>
      </w:tr>
      <w:tr w:rsidR="00EA150F" w:rsidRPr="00DA3055" w:rsidTr="00EA150F">
        <w:trPr>
          <w:trHeight w:val="260"/>
        </w:trPr>
        <w:tc>
          <w:tcPr>
            <w:tcW w:w="846" w:type="dxa"/>
          </w:tcPr>
          <w:p w:rsidR="00EA150F" w:rsidRPr="00DA3055" w:rsidRDefault="00EA150F" w:rsidP="00F053A1">
            <w:pPr>
              <w:jc w:val="center"/>
              <w:rPr>
                <w:sz w:val="28"/>
                <w:szCs w:val="28"/>
              </w:rPr>
            </w:pPr>
            <w:r w:rsidRPr="00DA3055">
              <w:rPr>
                <w:sz w:val="28"/>
                <w:szCs w:val="28"/>
              </w:rPr>
              <w:t>5</w:t>
            </w:r>
          </w:p>
        </w:tc>
        <w:tc>
          <w:tcPr>
            <w:tcW w:w="5383" w:type="dxa"/>
          </w:tcPr>
          <w:p w:rsidR="00EA150F" w:rsidRPr="00DA3055" w:rsidRDefault="00EA150F" w:rsidP="00EA150F">
            <w:pPr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DA3055">
              <w:rPr>
                <w:b/>
                <w:bCs/>
                <w:sz w:val="28"/>
                <w:szCs w:val="28"/>
                <w:bdr w:val="none" w:sz="0" w:space="0" w:color="auto" w:frame="1"/>
              </w:rPr>
              <w:t>Итоговое повторение</w:t>
            </w:r>
          </w:p>
        </w:tc>
        <w:tc>
          <w:tcPr>
            <w:tcW w:w="3115" w:type="dxa"/>
          </w:tcPr>
          <w:p w:rsidR="00EA150F" w:rsidRPr="00DA3055" w:rsidRDefault="00EA150F" w:rsidP="00EA150F">
            <w:pPr>
              <w:rPr>
                <w:b/>
                <w:sz w:val="28"/>
                <w:szCs w:val="28"/>
              </w:rPr>
            </w:pPr>
            <w:r w:rsidRPr="00DA3055">
              <w:rPr>
                <w:b/>
                <w:sz w:val="28"/>
                <w:szCs w:val="28"/>
              </w:rPr>
              <w:t xml:space="preserve">                        3</w:t>
            </w:r>
          </w:p>
        </w:tc>
      </w:tr>
      <w:tr w:rsidR="00EA150F" w:rsidRPr="00DA3055" w:rsidTr="00EA150F">
        <w:trPr>
          <w:trHeight w:val="180"/>
        </w:trPr>
        <w:tc>
          <w:tcPr>
            <w:tcW w:w="846" w:type="dxa"/>
          </w:tcPr>
          <w:p w:rsidR="00EA150F" w:rsidRPr="00DA3055" w:rsidRDefault="00EA150F" w:rsidP="00F05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3" w:type="dxa"/>
          </w:tcPr>
          <w:p w:rsidR="00EA150F" w:rsidRPr="00DA3055" w:rsidRDefault="00EA150F" w:rsidP="00F053A1">
            <w:pPr>
              <w:jc w:val="center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DA3055">
              <w:rPr>
                <w:b/>
                <w:bCs/>
                <w:sz w:val="28"/>
                <w:szCs w:val="28"/>
                <w:bdr w:val="none" w:sz="0" w:space="0" w:color="auto" w:frame="1"/>
              </w:rPr>
              <w:t>итого</w:t>
            </w:r>
          </w:p>
        </w:tc>
        <w:tc>
          <w:tcPr>
            <w:tcW w:w="3115" w:type="dxa"/>
          </w:tcPr>
          <w:p w:rsidR="00EA150F" w:rsidRPr="00DA3055" w:rsidRDefault="00EA150F" w:rsidP="00EA150F">
            <w:pPr>
              <w:rPr>
                <w:b/>
                <w:sz w:val="28"/>
                <w:szCs w:val="28"/>
              </w:rPr>
            </w:pPr>
            <w:r w:rsidRPr="00DA3055">
              <w:rPr>
                <w:b/>
                <w:sz w:val="28"/>
                <w:szCs w:val="28"/>
              </w:rPr>
              <w:t xml:space="preserve">                    68</w:t>
            </w:r>
          </w:p>
        </w:tc>
      </w:tr>
    </w:tbl>
    <w:p w:rsidR="00F053A1" w:rsidRDefault="00F053A1" w:rsidP="00F053A1">
      <w:pPr>
        <w:jc w:val="center"/>
      </w:pPr>
    </w:p>
    <w:p w:rsidR="00F923A5" w:rsidRPr="005E2DDF" w:rsidRDefault="00F923A5" w:rsidP="00F053A1">
      <w:pPr>
        <w:jc w:val="center"/>
      </w:pPr>
    </w:p>
    <w:tbl>
      <w:tblPr>
        <w:tblpPr w:leftFromText="180" w:rightFromText="180" w:topFromText="100" w:bottomFromText="100" w:vertAnchor="text"/>
        <w:tblW w:w="8360" w:type="dxa"/>
        <w:tblLayout w:type="fixed"/>
        <w:tblCellMar>
          <w:left w:w="0" w:type="dxa"/>
          <w:right w:w="0" w:type="dxa"/>
        </w:tblCellMar>
        <w:tblLook w:val="00A0"/>
      </w:tblPr>
      <w:tblGrid>
        <w:gridCol w:w="982"/>
        <w:gridCol w:w="2972"/>
        <w:gridCol w:w="1133"/>
        <w:gridCol w:w="3243"/>
        <w:gridCol w:w="30"/>
      </w:tblGrid>
      <w:tr w:rsidR="000968BA" w:rsidRPr="000968BA" w:rsidTr="00F6457B">
        <w:trPr>
          <w:trHeight w:val="690"/>
        </w:trPr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Количество часов</w:t>
            </w:r>
          </w:p>
        </w:tc>
        <w:tc>
          <w:tcPr>
            <w:tcW w:w="32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Цифровые образовательные ресурсы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</w:tc>
      </w:tr>
      <w:tr w:rsidR="000968BA" w:rsidRPr="000968BA" w:rsidTr="00F6457B">
        <w:trPr>
          <w:trHeight w:val="276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</w:tc>
        <w:tc>
          <w:tcPr>
            <w:tcW w:w="324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Социальная структура и социальные отношения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Социальные институты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rPr>
          <w:trHeight w:val="1125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Социальные статусы и роли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rPr>
          <w:trHeight w:val="15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</w:tc>
      </w:tr>
      <w:tr w:rsidR="000968BA" w:rsidRPr="000968BA" w:rsidTr="00F6457B">
        <w:tc>
          <w:tcPr>
            <w:tcW w:w="983" w:type="dxa"/>
            <w:tcBorders>
              <w:top w:val="outset" w:sz="6" w:space="0" w:color="ECE9D8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2976" w:type="dxa"/>
            <w:tcBorders>
              <w:top w:val="outset" w:sz="6" w:space="0" w:color="ECE9D8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Социальные ценности и нормы</w:t>
            </w:r>
          </w:p>
        </w:tc>
        <w:tc>
          <w:tcPr>
            <w:tcW w:w="1134" w:type="dxa"/>
            <w:tcBorders>
              <w:top w:val="outset" w:sz="6" w:space="0" w:color="ECE9D8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outset" w:sz="6" w:space="0" w:color="ECE9D8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2966E1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="00B212FD" w:rsidRPr="00247A04">
              <w:t xml:space="preserve"> Библиотека ЦОК https://m.edsoo.ru/7f41cf62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Отклоняющееся поведение и социальный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lastRenderedPageBreak/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Социальные интересы и формы социального взаимодействия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Этнос и нация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b/>
                <w:i/>
                <w:sz w:val="28"/>
                <w:szCs w:val="28"/>
              </w:rPr>
            </w:pPr>
            <w:r w:rsidRPr="000968BA">
              <w:rPr>
                <w:b/>
                <w:i/>
                <w:sz w:val="28"/>
                <w:szCs w:val="28"/>
                <w:bdr w:val="none" w:sz="0" w:space="0" w:color="auto" w:frame="1"/>
              </w:rPr>
              <w:t>Межэтнические отношения и национальная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b/>
                <w:bCs/>
                <w:sz w:val="28"/>
                <w:szCs w:val="28"/>
                <w:bdr w:val="none" w:sz="0" w:space="0" w:color="auto" w:frame="1"/>
              </w:rPr>
              <w:t>ПОУ по теме: «Межэтнические отношения»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b/>
                <w:i/>
                <w:sz w:val="28"/>
                <w:szCs w:val="28"/>
              </w:rPr>
            </w:pPr>
            <w:r w:rsidRPr="000968BA">
              <w:rPr>
                <w:b/>
                <w:i/>
                <w:sz w:val="28"/>
                <w:szCs w:val="28"/>
                <w:bdr w:val="none" w:sz="0" w:space="0" w:color="auto" w:frame="1"/>
              </w:rPr>
              <w:t>Демография современной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Институт семьи и брака</w:t>
            </w:r>
          </w:p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Быт и бытовые отношения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DA3055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b/>
                <w:i/>
                <w:sz w:val="28"/>
                <w:szCs w:val="28"/>
              </w:rPr>
            </w:pPr>
            <w:r w:rsidRPr="000968BA">
              <w:rPr>
                <w:b/>
                <w:i/>
                <w:sz w:val="28"/>
                <w:szCs w:val="28"/>
                <w:bdr w:val="none" w:sz="0" w:space="0" w:color="auto" w:frame="1"/>
              </w:rPr>
              <w:t>Молодежь в современном обществе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b/>
                <w:i/>
                <w:sz w:val="28"/>
                <w:szCs w:val="28"/>
              </w:rPr>
            </w:pPr>
            <w:r w:rsidRPr="000968BA">
              <w:rPr>
                <w:b/>
                <w:i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b/>
                <w:i/>
                <w:sz w:val="28"/>
                <w:szCs w:val="28"/>
              </w:rPr>
            </w:pPr>
            <w:r w:rsidRPr="000968BA">
              <w:rPr>
                <w:b/>
                <w:i/>
                <w:sz w:val="28"/>
                <w:szCs w:val="28"/>
                <w:bdr w:val="none" w:sz="0" w:space="0" w:color="auto" w:frame="1"/>
              </w:rPr>
              <w:t>Социальная структура российского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b/>
                <w:bCs/>
                <w:sz w:val="28"/>
                <w:szCs w:val="28"/>
                <w:bdr w:val="none" w:sz="0" w:space="0" w:color="auto" w:frame="1"/>
              </w:rPr>
              <w:t>ПОУ: «Социальное развитие современного общества»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Политическая система и политический режим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Демократия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Государство в политической системе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1</w:t>
            </w:r>
            <w:r w:rsidR="000968BA" w:rsidRPr="000968BA">
              <w:rPr>
                <w:sz w:val="28"/>
                <w:szCs w:val="28"/>
                <w:bdr w:val="none" w:sz="0" w:space="0" w:color="auto" w:frame="1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Правовое государство и гражданское общество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.</w:t>
            </w:r>
            <w:r w:rsidR="00B212FD" w:rsidRPr="00247A04">
              <w:t xml:space="preserve"> 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Роль СМИ в политической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b/>
                <w:bCs/>
                <w:sz w:val="28"/>
                <w:szCs w:val="28"/>
                <w:bdr w:val="none" w:sz="0" w:space="0" w:color="auto" w:frame="1"/>
              </w:rPr>
              <w:t>ПОУ по теме: «Политическая система»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 xml:space="preserve">Политическое сознание и </w:t>
            </w:r>
            <w:r w:rsidRPr="000968BA">
              <w:rPr>
                <w:sz w:val="28"/>
                <w:szCs w:val="28"/>
                <w:bdr w:val="none" w:sz="0" w:space="0" w:color="auto" w:frame="1"/>
              </w:rPr>
              <w:lastRenderedPageBreak/>
              <w:t>политическое поведение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DA3055" w:rsidRDefault="00DA3055" w:rsidP="00CA226D">
            <w:pPr>
              <w:rPr>
                <w:sz w:val="28"/>
                <w:szCs w:val="28"/>
              </w:rPr>
            </w:pPr>
            <w:r w:rsidRPr="00DA3055">
              <w:rPr>
                <w:sz w:val="28"/>
                <w:szCs w:val="28"/>
                <w:bdr w:val="none" w:sz="0" w:space="0" w:color="auto" w:frame="1"/>
              </w:rPr>
              <w:lastRenderedPageBreak/>
              <w:t>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b/>
                <w:i/>
                <w:sz w:val="28"/>
                <w:szCs w:val="28"/>
              </w:rPr>
            </w:pPr>
            <w:r w:rsidRPr="000968BA">
              <w:rPr>
                <w:b/>
                <w:i/>
                <w:sz w:val="28"/>
                <w:szCs w:val="28"/>
                <w:bdr w:val="none" w:sz="0" w:space="0" w:color="auto" w:frame="1"/>
              </w:rPr>
              <w:t>Политические партии и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b/>
                <w:i/>
                <w:sz w:val="28"/>
                <w:szCs w:val="28"/>
              </w:rPr>
            </w:pPr>
            <w:r w:rsidRPr="000968BA">
              <w:rPr>
                <w:b/>
                <w:i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Лидеры и элиты в политической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Выборы в демократическом обществе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b/>
                <w:bCs/>
                <w:sz w:val="28"/>
                <w:szCs w:val="28"/>
                <w:bdr w:val="none" w:sz="0" w:space="0" w:color="auto" w:frame="1"/>
              </w:rPr>
              <w:t>ПОУ по теме: «Политические партии»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Человек в политической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DA3055" w:rsidRDefault="00DA3055" w:rsidP="00CA226D">
            <w:pPr>
              <w:rPr>
                <w:sz w:val="28"/>
                <w:szCs w:val="28"/>
                <w:lang w:val="en-US"/>
              </w:rPr>
            </w:pPr>
            <w:r w:rsidRPr="00DA3055">
              <w:rPr>
                <w:sz w:val="28"/>
                <w:szCs w:val="28"/>
                <w:bdr w:val="none" w:sz="0" w:space="0" w:color="auto" w:frame="1"/>
                <w:lang w:val="en-US"/>
              </w:rPr>
              <w:t>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b/>
                <w:i/>
                <w:sz w:val="28"/>
                <w:szCs w:val="28"/>
              </w:rPr>
            </w:pPr>
            <w:r w:rsidRPr="000968BA">
              <w:rPr>
                <w:b/>
                <w:i/>
                <w:sz w:val="28"/>
                <w:szCs w:val="28"/>
                <w:bdr w:val="none" w:sz="0" w:space="0" w:color="auto" w:frame="1"/>
              </w:rPr>
              <w:t>Политический конфликт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b/>
                <w:i/>
                <w:sz w:val="28"/>
                <w:szCs w:val="28"/>
                <w:lang w:val="en-US"/>
              </w:rPr>
            </w:pPr>
            <w:r w:rsidRPr="000968BA">
              <w:rPr>
                <w:b/>
                <w:i/>
                <w:sz w:val="28"/>
                <w:szCs w:val="28"/>
                <w:bdr w:val="none" w:sz="0" w:space="0" w:color="auto" w:frame="1"/>
                <w:lang w:val="en-US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Политический процесс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b/>
                <w:bCs/>
                <w:sz w:val="28"/>
                <w:szCs w:val="28"/>
                <w:bdr w:val="none" w:sz="0" w:space="0" w:color="auto" w:frame="1"/>
              </w:rPr>
              <w:t>ПОУ: «Политическая жизнь современного общества»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Духовное развитие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Духовный мир личности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Мораль и нравственность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b/>
                <w:bCs/>
                <w:sz w:val="28"/>
                <w:szCs w:val="28"/>
                <w:bdr w:val="none" w:sz="0" w:space="0" w:color="auto" w:frame="1"/>
              </w:rPr>
              <w:t>ПОУ по теме «Духовный мир человека»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bdr w:val="none" w:sz="0" w:space="0" w:color="auto" w:frame="1"/>
                <w:lang w:val="en-US"/>
              </w:rPr>
              <w:t>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Наука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  <w:lang w:val="en-US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  <w:lang w:val="en-US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  <w:lang w:val="en-US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  <w:lang w:val="en-US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Роль религии в жизни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  <w:lang w:val="en-US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  <w:lang w:val="en-US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Место искусства в духовной культуре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DA3055" w:rsidRDefault="00DA3055" w:rsidP="00CA226D">
            <w:pPr>
              <w:rPr>
                <w:sz w:val="28"/>
                <w:szCs w:val="28"/>
                <w:lang w:val="en-US"/>
              </w:rPr>
            </w:pPr>
            <w:r w:rsidRPr="00DA3055">
              <w:rPr>
                <w:sz w:val="28"/>
                <w:szCs w:val="28"/>
                <w:bdr w:val="none" w:sz="0" w:space="0" w:color="auto" w:frame="1"/>
              </w:rPr>
              <w:t>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b/>
                <w:i/>
                <w:sz w:val="28"/>
                <w:szCs w:val="28"/>
              </w:rPr>
            </w:pPr>
            <w:r w:rsidRPr="000968BA">
              <w:rPr>
                <w:b/>
                <w:i/>
                <w:sz w:val="28"/>
                <w:szCs w:val="28"/>
                <w:bdr w:val="none" w:sz="0" w:space="0" w:color="auto" w:frame="1"/>
              </w:rPr>
              <w:t>Массовая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b/>
                <w:i/>
                <w:sz w:val="28"/>
                <w:szCs w:val="28"/>
                <w:lang w:val="en-US"/>
              </w:rPr>
            </w:pPr>
            <w:r w:rsidRPr="000968BA">
              <w:rPr>
                <w:b/>
                <w:i/>
                <w:sz w:val="28"/>
                <w:szCs w:val="28"/>
                <w:bdr w:val="none" w:sz="0" w:space="0" w:color="auto" w:frame="1"/>
                <w:lang w:val="en-US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b/>
                <w:bCs/>
                <w:sz w:val="28"/>
                <w:szCs w:val="28"/>
                <w:bdr w:val="none" w:sz="0" w:space="0" w:color="auto" w:frame="1"/>
              </w:rPr>
              <w:t>ПОУ: «Духовная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40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Многообразие современного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  <w:lang w:val="en-US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  <w:lang w:val="en-US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DA3055" w:rsidRDefault="00DA3055" w:rsidP="00CA226D">
            <w:pPr>
              <w:rPr>
                <w:sz w:val="28"/>
                <w:szCs w:val="28"/>
                <w:lang w:val="en-US"/>
              </w:rPr>
            </w:pPr>
            <w:r w:rsidRPr="00DA3055">
              <w:rPr>
                <w:sz w:val="28"/>
                <w:szCs w:val="28"/>
                <w:bdr w:val="none" w:sz="0" w:space="0" w:color="auto" w:frame="1"/>
                <w:lang w:val="en-US"/>
              </w:rPr>
              <w:lastRenderedPageBreak/>
              <w:t>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b/>
                <w:i/>
                <w:sz w:val="28"/>
                <w:szCs w:val="28"/>
              </w:rPr>
            </w:pPr>
            <w:r w:rsidRPr="000968BA">
              <w:rPr>
                <w:b/>
                <w:i/>
                <w:sz w:val="28"/>
                <w:szCs w:val="28"/>
                <w:bdr w:val="none" w:sz="0" w:space="0" w:color="auto" w:frame="1"/>
              </w:rPr>
              <w:t>Глобализация и ее последствия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b/>
                <w:i/>
                <w:sz w:val="28"/>
                <w:szCs w:val="28"/>
              </w:rPr>
            </w:pPr>
            <w:r w:rsidRPr="000968BA">
              <w:rPr>
                <w:b/>
                <w:i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DA3055" w:rsidRDefault="00DA3055" w:rsidP="00CA226D">
            <w:pPr>
              <w:rPr>
                <w:sz w:val="28"/>
                <w:szCs w:val="28"/>
              </w:rPr>
            </w:pPr>
            <w:r w:rsidRPr="00DA3055">
              <w:rPr>
                <w:sz w:val="28"/>
                <w:szCs w:val="28"/>
                <w:bdr w:val="none" w:sz="0" w:space="0" w:color="auto" w:frame="1"/>
              </w:rPr>
              <w:t>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b/>
                <w:i/>
                <w:sz w:val="28"/>
                <w:szCs w:val="28"/>
              </w:rPr>
            </w:pPr>
            <w:r w:rsidRPr="000968BA">
              <w:rPr>
                <w:b/>
                <w:i/>
                <w:sz w:val="28"/>
                <w:szCs w:val="28"/>
                <w:bdr w:val="none" w:sz="0" w:space="0" w:color="auto" w:frame="1"/>
              </w:rPr>
              <w:t>Сетевые структуры в современной мировой политике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b/>
                <w:i/>
                <w:sz w:val="28"/>
                <w:szCs w:val="28"/>
                <w:lang w:val="en-US"/>
              </w:rPr>
            </w:pPr>
            <w:r w:rsidRPr="000968BA">
              <w:rPr>
                <w:b/>
                <w:i/>
                <w:sz w:val="28"/>
                <w:szCs w:val="28"/>
                <w:bdr w:val="none" w:sz="0" w:space="0" w:color="auto" w:frame="1"/>
                <w:lang w:val="en-US"/>
              </w:rPr>
              <w:t>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4</w:t>
            </w:r>
            <w:r w:rsidR="000968BA" w:rsidRPr="000968BA">
              <w:rPr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Целостность и противоречивость современного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B212FD" w:rsidP="00CA226D">
            <w:pPr>
              <w:rPr>
                <w:sz w:val="28"/>
                <w:szCs w:val="28"/>
              </w:rPr>
            </w:pPr>
            <w:r w:rsidRPr="00247A04">
              <w:t>Библиотека ЦОК https://m.edsoo.ru/7f41cf62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  <w:tr w:rsidR="000968BA" w:rsidRPr="000968BA" w:rsidTr="00F6457B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DA3055" w:rsidP="00CA226D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44</w:t>
            </w:r>
          </w:p>
          <w:p w:rsidR="000968BA" w:rsidRPr="000968BA" w:rsidRDefault="000968BA" w:rsidP="00CA226D">
            <w:pPr>
              <w:rPr>
                <w:sz w:val="28"/>
                <w:szCs w:val="28"/>
                <w:bdr w:val="none" w:sz="0" w:space="0" w:color="auto" w:frame="1"/>
              </w:rPr>
            </w:pPr>
          </w:p>
          <w:p w:rsidR="000968BA" w:rsidRPr="000968BA" w:rsidRDefault="000968BA" w:rsidP="00CA226D">
            <w:pPr>
              <w:rPr>
                <w:sz w:val="28"/>
                <w:szCs w:val="28"/>
                <w:bdr w:val="none" w:sz="0" w:space="0" w:color="auto" w:frame="1"/>
              </w:rPr>
            </w:pPr>
          </w:p>
          <w:p w:rsidR="000968BA" w:rsidRPr="000968BA" w:rsidRDefault="000968BA" w:rsidP="00CA226D">
            <w:pPr>
              <w:rPr>
                <w:sz w:val="28"/>
                <w:szCs w:val="28"/>
                <w:bdr w:val="none" w:sz="0" w:space="0" w:color="auto" w:frame="1"/>
              </w:rPr>
            </w:pPr>
          </w:p>
          <w:p w:rsidR="000968BA" w:rsidRPr="000968BA" w:rsidRDefault="000968BA" w:rsidP="00CA226D">
            <w:pPr>
              <w:rPr>
                <w:sz w:val="28"/>
                <w:szCs w:val="28"/>
                <w:bdr w:val="none" w:sz="0" w:space="0" w:color="auto" w:frame="1"/>
              </w:rPr>
            </w:pPr>
          </w:p>
          <w:p w:rsidR="000968BA" w:rsidRPr="000968BA" w:rsidRDefault="00DA3055" w:rsidP="00CA2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0968BA">
              <w:rPr>
                <w:b/>
                <w:bCs/>
                <w:sz w:val="28"/>
                <w:szCs w:val="28"/>
                <w:bdr w:val="none" w:sz="0" w:space="0" w:color="auto" w:frame="1"/>
              </w:rPr>
              <w:t>ПОУ: « Современный этап мирового развития»</w:t>
            </w:r>
          </w:p>
          <w:p w:rsidR="000968BA" w:rsidRPr="000968BA" w:rsidRDefault="000968BA" w:rsidP="00CA226D">
            <w:pPr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</w:p>
          <w:p w:rsidR="000968BA" w:rsidRPr="000968BA" w:rsidRDefault="000968BA" w:rsidP="00CA226D">
            <w:pPr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</w:p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Итоговая контрольная работа в формате ЕГЭ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  <w:bdr w:val="none" w:sz="0" w:space="0" w:color="auto" w:frame="1"/>
              </w:rPr>
              <w:t>2</w:t>
            </w:r>
          </w:p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3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BA" w:rsidRPr="000968BA" w:rsidRDefault="000968BA" w:rsidP="00CA226D">
            <w:pPr>
              <w:rPr>
                <w:sz w:val="28"/>
                <w:szCs w:val="28"/>
              </w:rPr>
            </w:pPr>
            <w:r w:rsidRPr="000968BA">
              <w:rPr>
                <w:sz w:val="28"/>
                <w:szCs w:val="28"/>
              </w:rPr>
              <w:t> </w:t>
            </w:r>
          </w:p>
        </w:tc>
      </w:tr>
    </w:tbl>
    <w:p w:rsidR="00F053A1" w:rsidRPr="000968BA" w:rsidRDefault="00F053A1" w:rsidP="00F053A1">
      <w:pPr>
        <w:rPr>
          <w:sz w:val="28"/>
          <w:szCs w:val="28"/>
        </w:rPr>
      </w:pPr>
    </w:p>
    <w:p w:rsidR="003C4767" w:rsidRDefault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Default="003C4767" w:rsidP="003C4767"/>
    <w:p w:rsidR="003C4767" w:rsidRPr="003C4767" w:rsidRDefault="003C4767" w:rsidP="003C4767"/>
    <w:p w:rsidR="003C4767" w:rsidRPr="003C4767" w:rsidRDefault="003C4767" w:rsidP="003C4767"/>
    <w:p w:rsidR="003C4767" w:rsidRDefault="003C4767" w:rsidP="003C4767"/>
    <w:p w:rsidR="003C4767" w:rsidRDefault="003C4767" w:rsidP="003C4767"/>
    <w:p w:rsidR="00340578" w:rsidRDefault="00340578" w:rsidP="003C4767">
      <w:pPr>
        <w:jc w:val="center"/>
      </w:pPr>
    </w:p>
    <w:p w:rsidR="003C4767" w:rsidRDefault="003C4767" w:rsidP="003C4767">
      <w:pPr>
        <w:jc w:val="center"/>
      </w:pPr>
    </w:p>
    <w:p w:rsidR="003C4767" w:rsidRDefault="003C4767" w:rsidP="003C4767">
      <w:pPr>
        <w:jc w:val="center"/>
      </w:pPr>
    </w:p>
    <w:p w:rsidR="003C4767" w:rsidRDefault="003C4767" w:rsidP="003C4767">
      <w:pPr>
        <w:jc w:val="center"/>
      </w:pPr>
    </w:p>
    <w:p w:rsidR="003C4767" w:rsidRDefault="003C4767" w:rsidP="003C4767">
      <w:pPr>
        <w:jc w:val="center"/>
      </w:pPr>
    </w:p>
    <w:p w:rsidR="003C4767" w:rsidRDefault="003C4767" w:rsidP="003C4767">
      <w:pPr>
        <w:jc w:val="center"/>
      </w:pPr>
    </w:p>
    <w:p w:rsidR="003C4767" w:rsidRDefault="003C4767" w:rsidP="003C4767">
      <w:pPr>
        <w:jc w:val="center"/>
      </w:pPr>
    </w:p>
    <w:p w:rsidR="003C4767" w:rsidRPr="003C4767" w:rsidRDefault="003C4767" w:rsidP="003C4767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C4767">
        <w:rPr>
          <w:rFonts w:eastAsiaTheme="minorHAnsi" w:cstheme="minorBidi"/>
          <w:b/>
          <w:color w:val="000000"/>
          <w:sz w:val="28"/>
          <w:szCs w:val="22"/>
          <w:lang w:eastAsia="en-US"/>
        </w:rPr>
        <w:t>УЧЕБНО-МЕТОДИЧЕСКОЕ ОБЕСПЕЧЕНИЕ ОБРАЗОВАТЕЛЬНОГО ПРОЦЕССА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r w:rsidRPr="003C4767">
        <w:rPr>
          <w:rFonts w:eastAsiaTheme="minorHAnsi" w:cstheme="minorBidi"/>
          <w:b/>
          <w:color w:val="000000"/>
          <w:sz w:val="28"/>
          <w:szCs w:val="22"/>
          <w:lang w:eastAsia="en-US"/>
        </w:rPr>
        <w:t>ОБЯЗАТЕЛЬНЫЕ УЧЕБНЫЕ МАТЕРИАЛЫ ДЛЯ УЧЕНИКА</w:t>
      </w:r>
    </w:p>
    <w:p w:rsidR="003C4767" w:rsidRPr="003C4767" w:rsidRDefault="003C4767" w:rsidP="003C4767">
      <w:pPr>
        <w:spacing w:line="480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C4767">
        <w:rPr>
          <w:rFonts w:eastAsiaTheme="minorHAnsi" w:cstheme="minorBidi"/>
          <w:b/>
          <w:color w:val="000000"/>
          <w:sz w:val="28"/>
          <w:szCs w:val="22"/>
          <w:lang w:eastAsia="en-US"/>
        </w:rPr>
        <w:t>УМК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 w:cstheme="minorBidi"/>
          <w:color w:val="000000"/>
          <w:sz w:val="28"/>
          <w:szCs w:val="22"/>
          <w:lang w:eastAsia="en-US"/>
        </w:rPr>
        <w:t>​‌‌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C4767">
        <w:rPr>
          <w:rFonts w:eastAsiaTheme="minorHAnsi"/>
          <w:sz w:val="28"/>
          <w:szCs w:val="28"/>
          <w:lang w:eastAsia="en-US"/>
        </w:rPr>
        <w:t xml:space="preserve"> Обществознание, 11 класс/ Боголюбов Л.Н., Городецкая Н.И., </w:t>
      </w:r>
      <w:proofErr w:type="spellStart"/>
      <w:r w:rsidRPr="003C4767">
        <w:rPr>
          <w:rFonts w:eastAsiaTheme="minorHAnsi"/>
          <w:sz w:val="28"/>
          <w:szCs w:val="28"/>
          <w:lang w:eastAsia="en-US"/>
        </w:rPr>
        <w:t>Лазебниковой</w:t>
      </w:r>
      <w:proofErr w:type="spellEnd"/>
      <w:r w:rsidRPr="003C4767">
        <w:rPr>
          <w:rFonts w:eastAsiaTheme="minorHAnsi"/>
          <w:sz w:val="28"/>
          <w:szCs w:val="28"/>
          <w:lang w:eastAsia="en-US"/>
        </w:rPr>
        <w:t xml:space="preserve"> А.Ю. и другие; под редакцией Боголюбова Л.Н., «Издательство «Просвещение»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/>
          <w:b/>
          <w:sz w:val="28"/>
          <w:szCs w:val="28"/>
          <w:lang w:eastAsia="en-US"/>
        </w:rPr>
        <w:t xml:space="preserve"> Дополнительная литература для учащихся</w:t>
      </w:r>
      <w:r w:rsidRPr="003C4767">
        <w:rPr>
          <w:rFonts w:eastAsiaTheme="minorHAnsi"/>
          <w:sz w:val="28"/>
          <w:szCs w:val="28"/>
          <w:lang w:eastAsia="en-US"/>
        </w:rPr>
        <w:t xml:space="preserve">: 1. Нормативные документы: * Всеобщая декларация прав человека; * Декларация прав ребенка; * Конвенция о правах ребенка; * Конституция РФ. 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/>
          <w:sz w:val="28"/>
          <w:szCs w:val="28"/>
          <w:lang w:eastAsia="en-US"/>
        </w:rPr>
        <w:t xml:space="preserve">2. Кравченко А.И. Обществознание: учебники для 10-11кл.: - М.: ООО «ТИД Русское слово» 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/>
          <w:sz w:val="28"/>
          <w:szCs w:val="28"/>
          <w:lang w:eastAsia="en-US"/>
        </w:rPr>
        <w:t xml:space="preserve">3. </w:t>
      </w:r>
      <w:proofErr w:type="spellStart"/>
      <w:r w:rsidRPr="003C4767">
        <w:rPr>
          <w:rFonts w:eastAsiaTheme="minorHAnsi"/>
          <w:sz w:val="28"/>
          <w:szCs w:val="28"/>
          <w:lang w:eastAsia="en-US"/>
        </w:rPr>
        <w:t>Лазебникова</w:t>
      </w:r>
      <w:proofErr w:type="spellEnd"/>
      <w:r w:rsidRPr="003C4767">
        <w:rPr>
          <w:rFonts w:eastAsiaTheme="minorHAnsi"/>
          <w:sz w:val="28"/>
          <w:szCs w:val="28"/>
          <w:lang w:eastAsia="en-US"/>
        </w:rPr>
        <w:t xml:space="preserve"> А.Ю. Обществознание. Тематическая рабочая тетрадь.- М. 4. Никитин А.Ф. Основы права 10-11 </w:t>
      </w:r>
      <w:proofErr w:type="spellStart"/>
      <w:r w:rsidRPr="003C4767">
        <w:rPr>
          <w:rFonts w:eastAsiaTheme="minorHAnsi"/>
          <w:sz w:val="28"/>
          <w:szCs w:val="28"/>
          <w:lang w:eastAsia="en-US"/>
        </w:rPr>
        <w:t>кл</w:t>
      </w:r>
      <w:proofErr w:type="spellEnd"/>
      <w:r w:rsidRPr="003C4767">
        <w:rPr>
          <w:rFonts w:eastAsiaTheme="minorHAnsi"/>
          <w:sz w:val="28"/>
          <w:szCs w:val="28"/>
          <w:lang w:eastAsia="en-US"/>
        </w:rPr>
        <w:t>.: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/>
          <w:b/>
          <w:sz w:val="28"/>
          <w:szCs w:val="28"/>
          <w:lang w:eastAsia="en-US"/>
        </w:rPr>
        <w:t>Дидактические материалы по курсу «Человек и общество»</w:t>
      </w:r>
      <w:r w:rsidRPr="003C4767">
        <w:rPr>
          <w:rFonts w:eastAsiaTheme="minorHAnsi"/>
          <w:sz w:val="28"/>
          <w:szCs w:val="28"/>
          <w:lang w:eastAsia="en-US"/>
        </w:rPr>
        <w:t xml:space="preserve"> / под ред. Л. Н. Боголюбова, А. Т. </w:t>
      </w:r>
      <w:proofErr w:type="spellStart"/>
      <w:r w:rsidRPr="003C4767">
        <w:rPr>
          <w:rFonts w:eastAsiaTheme="minorHAnsi"/>
          <w:sz w:val="28"/>
          <w:szCs w:val="28"/>
          <w:lang w:eastAsia="en-US"/>
        </w:rPr>
        <w:t>Кинкулькина</w:t>
      </w:r>
      <w:proofErr w:type="spellEnd"/>
      <w:r w:rsidRPr="003C4767">
        <w:rPr>
          <w:rFonts w:eastAsiaTheme="minorHAnsi"/>
          <w:sz w:val="28"/>
          <w:szCs w:val="28"/>
          <w:lang w:eastAsia="en-US"/>
        </w:rPr>
        <w:t xml:space="preserve">. - М.: Просвещение, 2009. Школьный словарь но обществознанию / под ред. Л. Н. Боголюбова, Ю. И. Аверьянова </w:t>
      </w:r>
      <w:proofErr w:type="gramStart"/>
      <w:r w:rsidRPr="003C4767">
        <w:rPr>
          <w:rFonts w:eastAsiaTheme="minorHAnsi"/>
          <w:sz w:val="28"/>
          <w:szCs w:val="28"/>
          <w:lang w:eastAsia="en-US"/>
        </w:rPr>
        <w:t>-М</w:t>
      </w:r>
      <w:proofErr w:type="gramEnd"/>
      <w:r w:rsidRPr="003C4767">
        <w:rPr>
          <w:rFonts w:eastAsiaTheme="minorHAnsi"/>
          <w:sz w:val="28"/>
          <w:szCs w:val="28"/>
          <w:lang w:eastAsia="en-US"/>
        </w:rPr>
        <w:t>. : Просвещение, 2001.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/>
          <w:sz w:val="28"/>
          <w:szCs w:val="28"/>
          <w:lang w:eastAsia="en-US"/>
        </w:rPr>
        <w:t xml:space="preserve"> . Обществознание. ЕГЭ: метод, пособие для подготовки / А. Ю. </w:t>
      </w:r>
      <w:proofErr w:type="spellStart"/>
      <w:r w:rsidRPr="003C4767">
        <w:rPr>
          <w:rFonts w:eastAsiaTheme="minorHAnsi"/>
          <w:sz w:val="28"/>
          <w:szCs w:val="28"/>
          <w:lang w:eastAsia="en-US"/>
        </w:rPr>
        <w:t>Лазебникова</w:t>
      </w:r>
      <w:proofErr w:type="spellEnd"/>
      <w:r w:rsidRPr="003C4767">
        <w:rPr>
          <w:rFonts w:eastAsiaTheme="minorHAnsi"/>
          <w:sz w:val="28"/>
          <w:szCs w:val="28"/>
          <w:lang w:eastAsia="en-US"/>
        </w:rPr>
        <w:t>, М. Ю. Брандт. - М.: Экзамен, 2005. Тесты, Обществознание. 11 класс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/>
          <w:sz w:val="28"/>
          <w:szCs w:val="28"/>
          <w:lang w:eastAsia="en-US"/>
        </w:rPr>
        <w:t xml:space="preserve">Обществознание: </w:t>
      </w:r>
      <w:proofErr w:type="spellStart"/>
      <w:r w:rsidRPr="003C4767">
        <w:rPr>
          <w:rFonts w:eastAsiaTheme="minorHAnsi"/>
          <w:sz w:val="28"/>
          <w:szCs w:val="28"/>
          <w:lang w:eastAsia="en-US"/>
        </w:rPr>
        <w:t>учеб</w:t>
      </w:r>
      <w:proofErr w:type="gramStart"/>
      <w:r w:rsidRPr="003C4767">
        <w:rPr>
          <w:rFonts w:eastAsiaTheme="minorHAnsi"/>
          <w:sz w:val="28"/>
          <w:szCs w:val="28"/>
          <w:lang w:eastAsia="en-US"/>
        </w:rPr>
        <w:t>.-</w:t>
      </w:r>
      <w:proofErr w:type="gramEnd"/>
      <w:r w:rsidRPr="003C4767">
        <w:rPr>
          <w:rFonts w:eastAsiaTheme="minorHAnsi"/>
          <w:sz w:val="28"/>
          <w:szCs w:val="28"/>
          <w:lang w:eastAsia="en-US"/>
        </w:rPr>
        <w:t>трениров</w:t>
      </w:r>
      <w:proofErr w:type="spellEnd"/>
      <w:r w:rsidRPr="003C4767">
        <w:rPr>
          <w:rFonts w:eastAsiaTheme="minorHAnsi"/>
          <w:sz w:val="28"/>
          <w:szCs w:val="28"/>
          <w:lang w:eastAsia="en-US"/>
        </w:rPr>
        <w:t xml:space="preserve">. материалы для подготовки учащихся. - </w:t>
      </w:r>
      <w:proofErr w:type="spellStart"/>
      <w:r w:rsidRPr="003C4767">
        <w:rPr>
          <w:rFonts w:eastAsiaTheme="minorHAnsi"/>
          <w:sz w:val="28"/>
          <w:szCs w:val="28"/>
          <w:lang w:eastAsia="en-US"/>
        </w:rPr>
        <w:t>ФИПИ-Центр</w:t>
      </w:r>
      <w:proofErr w:type="spellEnd"/>
      <w:r w:rsidRPr="003C4767">
        <w:rPr>
          <w:rFonts w:eastAsiaTheme="minorHAnsi"/>
          <w:sz w:val="28"/>
          <w:szCs w:val="28"/>
          <w:lang w:eastAsia="en-US"/>
        </w:rPr>
        <w:t>,</w:t>
      </w:r>
      <w:proofErr w:type="gramStart"/>
      <w:r w:rsidRPr="003C4767">
        <w:rPr>
          <w:rFonts w:eastAsiaTheme="minorHAnsi"/>
          <w:sz w:val="28"/>
          <w:szCs w:val="28"/>
          <w:lang w:eastAsia="en-US"/>
        </w:rPr>
        <w:t xml:space="preserve"> .</w:t>
      </w:r>
      <w:proofErr w:type="gramEnd"/>
      <w:r w:rsidRPr="003C4767">
        <w:rPr>
          <w:rFonts w:eastAsiaTheme="minorHAnsi"/>
          <w:sz w:val="28"/>
          <w:szCs w:val="28"/>
          <w:lang w:eastAsia="en-US"/>
        </w:rPr>
        <w:t xml:space="preserve"> Единственные реальные варианты заданий для подготовки к </w:t>
      </w:r>
      <w:r w:rsidRPr="003C4767">
        <w:rPr>
          <w:rFonts w:eastAsiaTheme="minorHAnsi"/>
          <w:sz w:val="28"/>
          <w:szCs w:val="28"/>
          <w:lang w:eastAsia="en-US"/>
        </w:rPr>
        <w:lastRenderedPageBreak/>
        <w:t>Единому государственному экзамену. ЕГЭ-2022. Обществознание. - М.: ФИПИ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/>
          <w:b/>
          <w:color w:val="000000"/>
          <w:sz w:val="28"/>
          <w:szCs w:val="28"/>
          <w:lang w:eastAsia="en-US"/>
        </w:rPr>
        <w:t>МЕТОДИЧЕСКИЕ МАТЕРИАЛЫ ДЛЯ УЧИТЕЛЯ</w:t>
      </w:r>
    </w:p>
    <w:p w:rsidR="003C4767" w:rsidRPr="003C4767" w:rsidRDefault="003C4767" w:rsidP="003C4767">
      <w:pPr>
        <w:spacing w:line="480" w:lineRule="auto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/>
          <w:sz w:val="28"/>
          <w:szCs w:val="28"/>
          <w:lang w:eastAsia="en-US"/>
        </w:rPr>
        <w:t xml:space="preserve">  1. Аверьянова Г.И. Обществознание. Тематические тренировочные задания.- М., «</w:t>
      </w:r>
      <w:proofErr w:type="spellStart"/>
      <w:r w:rsidRPr="003C4767">
        <w:rPr>
          <w:rFonts w:eastAsiaTheme="minorHAnsi"/>
          <w:sz w:val="28"/>
          <w:szCs w:val="28"/>
          <w:lang w:eastAsia="en-US"/>
        </w:rPr>
        <w:t>Эксмо</w:t>
      </w:r>
      <w:proofErr w:type="spellEnd"/>
      <w:r w:rsidRPr="003C4767">
        <w:rPr>
          <w:rFonts w:eastAsiaTheme="minorHAnsi"/>
          <w:sz w:val="28"/>
          <w:szCs w:val="28"/>
          <w:lang w:eastAsia="en-US"/>
        </w:rPr>
        <w:t>»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/>
          <w:sz w:val="28"/>
          <w:szCs w:val="28"/>
          <w:lang w:eastAsia="en-US"/>
        </w:rPr>
        <w:t xml:space="preserve"> 2. Аверьянова Г.И. Задания и тесты по обществознанию 10кл - М., «Школа- Пресс»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/>
          <w:sz w:val="28"/>
          <w:szCs w:val="28"/>
          <w:lang w:eastAsia="en-US"/>
        </w:rPr>
        <w:t xml:space="preserve"> 3. Аверьянова Г.И. Задания и тесты по обществознанию 11кл - М., «Школа- Пресс», 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/>
          <w:sz w:val="28"/>
          <w:szCs w:val="28"/>
          <w:lang w:eastAsia="en-US"/>
        </w:rPr>
        <w:t xml:space="preserve">4. Боголюбов Л.Н., </w:t>
      </w:r>
      <w:proofErr w:type="spellStart"/>
      <w:r w:rsidRPr="003C4767">
        <w:rPr>
          <w:rFonts w:eastAsiaTheme="minorHAnsi"/>
          <w:sz w:val="28"/>
          <w:szCs w:val="28"/>
          <w:lang w:eastAsia="en-US"/>
        </w:rPr>
        <w:t>Лазебникова</w:t>
      </w:r>
      <w:proofErr w:type="spellEnd"/>
      <w:r w:rsidRPr="003C4767">
        <w:rPr>
          <w:rFonts w:eastAsiaTheme="minorHAnsi"/>
          <w:sz w:val="28"/>
          <w:szCs w:val="28"/>
          <w:lang w:eastAsia="en-US"/>
        </w:rPr>
        <w:t xml:space="preserve"> А.Ю. Обществознание. 10кл - М., «Просвещение» 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/>
          <w:sz w:val="28"/>
          <w:szCs w:val="28"/>
          <w:lang w:eastAsia="en-US"/>
        </w:rPr>
        <w:t xml:space="preserve">5. Боголюбов Л.Н., </w:t>
      </w:r>
      <w:proofErr w:type="spellStart"/>
      <w:r w:rsidRPr="003C4767">
        <w:rPr>
          <w:rFonts w:eastAsiaTheme="minorHAnsi"/>
          <w:sz w:val="28"/>
          <w:szCs w:val="28"/>
          <w:lang w:eastAsia="en-US"/>
        </w:rPr>
        <w:t>Лазебникова</w:t>
      </w:r>
      <w:proofErr w:type="spellEnd"/>
      <w:r w:rsidRPr="003C4767">
        <w:rPr>
          <w:rFonts w:eastAsiaTheme="minorHAnsi"/>
          <w:sz w:val="28"/>
          <w:szCs w:val="28"/>
          <w:lang w:eastAsia="en-US"/>
        </w:rPr>
        <w:t xml:space="preserve"> А.Ю. Обществознание. 11кл - М., «Просвещение» 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/>
          <w:sz w:val="28"/>
          <w:szCs w:val="28"/>
          <w:lang w:eastAsia="en-US"/>
        </w:rPr>
        <w:t>6. Боголюбов Л.Н. Обществознание: поурочные планы- 11кл - М., «Просвещение»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/>
          <w:sz w:val="28"/>
          <w:szCs w:val="28"/>
          <w:lang w:eastAsia="en-US"/>
        </w:rPr>
        <w:t xml:space="preserve"> 7. Боголюбов Л.Н. Оценка качества подготовки выпускников основной школы по обществознанию.- М., Дрофа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/>
          <w:sz w:val="28"/>
          <w:szCs w:val="28"/>
          <w:lang w:eastAsia="en-US"/>
        </w:rPr>
        <w:t xml:space="preserve"> 8. Захарова Е.Н. Дидактические материалы по курсу «Человек и общество» - М., Школа-Пресс</w:t>
      </w:r>
    </w:p>
    <w:p w:rsidR="003C4767" w:rsidRPr="003C4767" w:rsidRDefault="003C4767" w:rsidP="003C4767">
      <w:pPr>
        <w:spacing w:line="480" w:lineRule="auto"/>
        <w:ind w:left="120"/>
        <w:rPr>
          <w:rFonts w:eastAsiaTheme="minorHAnsi"/>
          <w:sz w:val="28"/>
          <w:szCs w:val="28"/>
          <w:lang w:eastAsia="en-US"/>
        </w:rPr>
      </w:pPr>
      <w:r w:rsidRPr="003C4767">
        <w:rPr>
          <w:rFonts w:eastAsiaTheme="minorHAnsi"/>
          <w:sz w:val="28"/>
          <w:szCs w:val="28"/>
          <w:lang w:eastAsia="en-US"/>
        </w:rPr>
        <w:t xml:space="preserve"> 9. Кожин Ю.А. Практикум по праву. 11кл., - М., «Русское слово» учебник для </w:t>
      </w:r>
      <w:proofErr w:type="spellStart"/>
      <w:r w:rsidRPr="003C4767">
        <w:rPr>
          <w:rFonts w:eastAsiaTheme="minorHAnsi"/>
          <w:sz w:val="28"/>
          <w:szCs w:val="28"/>
          <w:lang w:eastAsia="en-US"/>
        </w:rPr>
        <w:t>общеобразоват</w:t>
      </w:r>
      <w:proofErr w:type="spellEnd"/>
      <w:r w:rsidRPr="003C4767">
        <w:rPr>
          <w:rFonts w:eastAsiaTheme="minorHAnsi"/>
          <w:sz w:val="28"/>
          <w:szCs w:val="28"/>
          <w:lang w:eastAsia="en-US"/>
        </w:rPr>
        <w:t>. учреждений. - М.: Дрофа</w:t>
      </w:r>
    </w:p>
    <w:p w:rsidR="003C4767" w:rsidRPr="003C4767" w:rsidRDefault="003C4767" w:rsidP="003C4767">
      <w:pPr>
        <w:spacing w:line="480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C4767">
        <w:rPr>
          <w:rFonts w:eastAsiaTheme="minorHAnsi" w:cstheme="minorBidi"/>
          <w:b/>
          <w:color w:val="000000"/>
          <w:sz w:val="28"/>
          <w:szCs w:val="22"/>
          <w:lang w:eastAsia="en-US"/>
        </w:rPr>
        <w:t>ЦИФРОВЫЕ ОБРАЗОВАТЕЛЬНЫЕ РЕСУРСЫ И РЕСУРСЫ СЕТИ ИНТЕРНЕТ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b/>
          <w:bCs/>
          <w:color w:val="000000"/>
          <w:sz w:val="28"/>
          <w:szCs w:val="28"/>
          <w:u w:val="single"/>
        </w:rPr>
        <w:lastRenderedPageBreak/>
        <w:t>Раздел I. Общество и человек.</w:t>
      </w:r>
    </w:p>
    <w:p w:rsidR="003C4767" w:rsidRPr="003C4767" w:rsidRDefault="000D4B2F" w:rsidP="003C4767">
      <w:pPr>
        <w:shd w:val="clear" w:color="auto" w:fill="FFFFFF"/>
        <w:ind w:left="568" w:hanging="568"/>
        <w:rPr>
          <w:rFonts w:ascii="Calibri" w:hAnsi="Calibri" w:cs="Calibri"/>
          <w:color w:val="000000"/>
          <w:sz w:val="22"/>
          <w:szCs w:val="22"/>
        </w:rPr>
      </w:pPr>
      <w:hyperlink r:id="rId7" w:history="1">
        <w:r w:rsidR="003C4767" w:rsidRPr="003C4767">
          <w:rPr>
            <w:color w:val="0000FF"/>
            <w:u w:val="single"/>
          </w:rPr>
          <w:t>http://www.school-</w:t>
        </w:r>
      </w:hyperlink>
      <w:r w:rsidR="003C4767" w:rsidRPr="003C4767">
        <w:rPr>
          <w:color w:val="0000FF"/>
          <w:u w:val="single"/>
        </w:rPr>
        <w:t>collection.</w:t>
      </w:r>
      <w:hyperlink r:id="rId8" w:history="1">
        <w:r w:rsidR="003C4767" w:rsidRPr="003C4767">
          <w:rPr>
            <w:color w:val="0000FF"/>
            <w:u w:val="single"/>
          </w:rPr>
          <w:t>edu.ru</w:t>
        </w:r>
      </w:hyperlink>
      <w:r w:rsidR="003C4767" w:rsidRPr="003C4767">
        <w:rPr>
          <w:color w:val="000000"/>
        </w:rPr>
        <w:t xml:space="preserve">  – единая коллекция </w:t>
      </w:r>
      <w:proofErr w:type="gramStart"/>
      <w:r w:rsidR="003C4767" w:rsidRPr="003C4767">
        <w:rPr>
          <w:color w:val="000000"/>
        </w:rPr>
        <w:t>цифровых</w:t>
      </w:r>
      <w:proofErr w:type="gramEnd"/>
      <w:r w:rsidR="003C4767" w:rsidRPr="003C4767">
        <w:rPr>
          <w:color w:val="000000"/>
        </w:rPr>
        <w:t xml:space="preserve"> образовательных  </w:t>
      </w:r>
    </w:p>
    <w:p w:rsidR="003C4767" w:rsidRPr="003C4767" w:rsidRDefault="003C4767" w:rsidP="003C4767">
      <w:pPr>
        <w:shd w:val="clear" w:color="auto" w:fill="FFFFFF"/>
        <w:ind w:left="568" w:hanging="568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  <w:sz w:val="28"/>
          <w:szCs w:val="28"/>
        </w:rPr>
        <w:t>                                                            </w:t>
      </w:r>
      <w:r w:rsidRPr="003C4767">
        <w:rPr>
          <w:color w:val="000000"/>
        </w:rPr>
        <w:t>ресурсов</w:t>
      </w:r>
    </w:p>
    <w:p w:rsidR="003C4767" w:rsidRPr="003C4767" w:rsidRDefault="000D4B2F" w:rsidP="003C4767">
      <w:pPr>
        <w:shd w:val="clear" w:color="auto" w:fill="FFFFFF"/>
        <w:ind w:left="568" w:hanging="568"/>
        <w:rPr>
          <w:rFonts w:ascii="Calibri" w:hAnsi="Calibri" w:cs="Calibri"/>
          <w:color w:val="000000"/>
          <w:sz w:val="22"/>
          <w:szCs w:val="22"/>
        </w:rPr>
      </w:pPr>
      <w:hyperlink r:id="rId9" w:history="1">
        <w:r w:rsidR="003C4767" w:rsidRPr="003C4767">
          <w:rPr>
            <w:color w:val="0000FF"/>
            <w:u w:val="single"/>
          </w:rPr>
          <w:t>http://www.mon</w:t>
        </w:r>
      </w:hyperlink>
      <w:r w:rsidR="003C4767" w:rsidRPr="003C4767">
        <w:rPr>
          <w:color w:val="000000"/>
          <w:u w:val="single"/>
        </w:rPr>
        <w:t>.</w:t>
      </w:r>
      <w:hyperlink r:id="rId10" w:history="1">
        <w:r w:rsidR="003C4767" w:rsidRPr="003C4767">
          <w:rPr>
            <w:color w:val="0000FF"/>
            <w:u w:val="single"/>
          </w:rPr>
          <w:t>gov.ru</w:t>
        </w:r>
      </w:hyperlink>
      <w:r w:rsidR="003C4767" w:rsidRPr="003C4767">
        <w:rPr>
          <w:color w:val="000000"/>
        </w:rPr>
        <w:t>  – официальный сайт Министерства образования и науки РФ</w:t>
      </w:r>
    </w:p>
    <w:p w:rsidR="003C4767" w:rsidRPr="003C4767" w:rsidRDefault="000D4B2F" w:rsidP="003C4767">
      <w:pPr>
        <w:shd w:val="clear" w:color="auto" w:fill="FFFFFF"/>
        <w:ind w:left="568" w:hanging="568"/>
        <w:rPr>
          <w:rFonts w:ascii="Calibri" w:hAnsi="Calibri" w:cs="Calibri"/>
          <w:color w:val="000000"/>
          <w:sz w:val="22"/>
          <w:szCs w:val="22"/>
        </w:rPr>
      </w:pPr>
      <w:hyperlink r:id="rId11" w:history="1">
        <w:r w:rsidR="003C4767" w:rsidRPr="003C4767">
          <w:rPr>
            <w:color w:val="0000FF"/>
            <w:u w:val="single"/>
          </w:rPr>
          <w:t>http://www.school.edu.ru</w:t>
        </w:r>
      </w:hyperlink>
      <w:r w:rsidR="003C4767" w:rsidRPr="003C4767">
        <w:rPr>
          <w:color w:val="000000"/>
        </w:rPr>
        <w:t>  – российский общеобразовательный Портал</w:t>
      </w:r>
    </w:p>
    <w:p w:rsidR="003C4767" w:rsidRPr="003C4767" w:rsidRDefault="003C4767" w:rsidP="003C4767">
      <w:pPr>
        <w:shd w:val="clear" w:color="auto" w:fill="FFFFFF"/>
        <w:ind w:left="568" w:hanging="568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FF"/>
          <w:u w:val="single"/>
        </w:rPr>
        <w:t>http://www.е</w:t>
      </w:r>
      <w:proofErr w:type="gramStart"/>
      <w:r w:rsidRPr="003C4767">
        <w:rPr>
          <w:color w:val="0000FF"/>
          <w:u w:val="single"/>
        </w:rPr>
        <w:t>g</w:t>
      </w:r>
      <w:proofErr w:type="gramEnd"/>
      <w:r w:rsidRPr="003C4767">
        <w:rPr>
          <w:color w:val="0000FF"/>
          <w:u w:val="single"/>
        </w:rPr>
        <w:t>е.</w:t>
      </w:r>
      <w:hyperlink r:id="rId12" w:history="1">
        <w:r w:rsidRPr="003C4767">
          <w:rPr>
            <w:color w:val="0000FF"/>
            <w:u w:val="single"/>
          </w:rPr>
          <w:t>edu.ru</w:t>
        </w:r>
      </w:hyperlink>
      <w:r w:rsidRPr="003C4767">
        <w:rPr>
          <w:color w:val="0000FF"/>
        </w:rPr>
        <w:t> </w:t>
      </w:r>
      <w:r w:rsidRPr="003C4767">
        <w:rPr>
          <w:color w:val="000000"/>
        </w:rPr>
        <w:t> – портал информационной поддержки ЕГЭ</w:t>
      </w:r>
    </w:p>
    <w:p w:rsidR="003C4767" w:rsidRPr="003C4767" w:rsidRDefault="000D4B2F" w:rsidP="003C4767">
      <w:pPr>
        <w:shd w:val="clear" w:color="auto" w:fill="FFFFFF"/>
        <w:ind w:left="568" w:hanging="568"/>
        <w:rPr>
          <w:rFonts w:ascii="Calibri" w:hAnsi="Calibri" w:cs="Calibri"/>
          <w:color w:val="000000"/>
          <w:sz w:val="22"/>
          <w:szCs w:val="22"/>
        </w:rPr>
      </w:pPr>
      <w:hyperlink r:id="rId13" w:history="1">
        <w:r w:rsidR="003C4767" w:rsidRPr="003C4767">
          <w:rPr>
            <w:color w:val="0000FF"/>
            <w:u w:val="single"/>
          </w:rPr>
          <w:t>http://www.ndce.ru</w:t>
        </w:r>
      </w:hyperlink>
      <w:r w:rsidR="003C4767" w:rsidRPr="003C4767">
        <w:rPr>
          <w:color w:val="000000"/>
          <w:u w:val="single"/>
        </w:rPr>
        <w:t> </w:t>
      </w:r>
      <w:r w:rsidR="003C4767" w:rsidRPr="003C4767">
        <w:rPr>
          <w:color w:val="000000"/>
        </w:rPr>
        <w:t> – портал учебного книгоиздания</w:t>
      </w:r>
    </w:p>
    <w:p w:rsidR="003C4767" w:rsidRPr="003C4767" w:rsidRDefault="000D4B2F" w:rsidP="003C4767">
      <w:pPr>
        <w:shd w:val="clear" w:color="auto" w:fill="FFFFFF"/>
        <w:ind w:left="568" w:hanging="568"/>
        <w:rPr>
          <w:rFonts w:ascii="Calibri" w:hAnsi="Calibri" w:cs="Calibri"/>
          <w:color w:val="000000"/>
          <w:sz w:val="22"/>
          <w:szCs w:val="22"/>
        </w:rPr>
      </w:pPr>
      <w:hyperlink r:id="rId14" w:history="1">
        <w:r w:rsidR="003C4767" w:rsidRPr="003C4767">
          <w:rPr>
            <w:color w:val="0000FF"/>
            <w:u w:val="single"/>
          </w:rPr>
          <w:t>http://www.vestnik.edu.ru</w:t>
        </w:r>
      </w:hyperlink>
      <w:r w:rsidR="003C4767" w:rsidRPr="003C4767">
        <w:rPr>
          <w:color w:val="000000"/>
        </w:rPr>
        <w:t> – журнал Вестник образования»</w:t>
      </w:r>
    </w:p>
    <w:p w:rsidR="003C4767" w:rsidRPr="003C4767" w:rsidRDefault="003C4767" w:rsidP="003C4767">
      <w:pPr>
        <w:shd w:val="clear" w:color="auto" w:fill="FFFFFF"/>
        <w:ind w:left="568" w:hanging="568"/>
        <w:rPr>
          <w:rFonts w:ascii="Calibri" w:hAnsi="Calibri" w:cs="Calibri"/>
          <w:color w:val="000000"/>
          <w:sz w:val="22"/>
          <w:szCs w:val="22"/>
        </w:rPr>
      </w:pPr>
      <w:proofErr w:type="spellStart"/>
      <w:r w:rsidRPr="003C4767">
        <w:rPr>
          <w:color w:val="0000FF"/>
          <w:u w:val="single"/>
        </w:rPr>
        <w:t>www.</w:t>
      </w:r>
      <w:hyperlink r:id="rId15" w:history="1">
        <w:r w:rsidRPr="003C4767">
          <w:rPr>
            <w:color w:val="0000FF"/>
            <w:u w:val="single"/>
          </w:rPr>
          <w:t>http</w:t>
        </w:r>
        <w:proofErr w:type="spellEnd"/>
        <w:r w:rsidRPr="003C4767">
          <w:rPr>
            <w:color w:val="0000FF"/>
            <w:u w:val="single"/>
          </w:rPr>
          <w:t>://</w:t>
        </w:r>
        <w:proofErr w:type="spellStart"/>
        <w:r w:rsidRPr="003C4767">
          <w:rPr>
            <w:color w:val="0000FF"/>
            <w:u w:val="single"/>
          </w:rPr>
          <w:t>www.elibrary.ru</w:t>
        </w:r>
        <w:proofErr w:type="spellEnd"/>
        <w:r w:rsidRPr="003C4767">
          <w:rPr>
            <w:color w:val="0000FF"/>
            <w:u w:val="single"/>
          </w:rPr>
          <w:t>/</w:t>
        </w:r>
        <w:proofErr w:type="spellStart"/>
        <w:r w:rsidRPr="003C4767">
          <w:rPr>
            <w:color w:val="0000FF"/>
            <w:u w:val="single"/>
          </w:rPr>
          <w:t>defaultx.asp</w:t>
        </w:r>
        <w:proofErr w:type="spellEnd"/>
      </w:hyperlink>
      <w:r w:rsidRPr="003C4767">
        <w:rPr>
          <w:color w:val="0000FF"/>
        </w:rPr>
        <w:t> </w:t>
      </w:r>
      <w:r w:rsidRPr="003C4767">
        <w:rPr>
          <w:color w:val="0000FF"/>
          <w:u w:val="single"/>
        </w:rPr>
        <w:t> </w:t>
      </w:r>
      <w:r w:rsidRPr="003C4767">
        <w:rPr>
          <w:color w:val="000000"/>
        </w:rPr>
        <w:t>- научная электронная библиотека</w:t>
      </w:r>
      <w:r w:rsidRPr="003C4767">
        <w:rPr>
          <w:color w:val="0000FF"/>
          <w:u w:val="single"/>
        </w:rPr>
        <w:t> </w:t>
      </w:r>
    </w:p>
    <w:p w:rsidR="003C4767" w:rsidRPr="003C4767" w:rsidRDefault="003C4767" w:rsidP="003C4767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b/>
          <w:bCs/>
          <w:color w:val="000000"/>
          <w:sz w:val="28"/>
          <w:szCs w:val="28"/>
          <w:u w:val="single"/>
        </w:rPr>
        <w:t>Раздел II. Основные сферы общественной жизни.</w:t>
      </w:r>
    </w:p>
    <w:p w:rsidR="003C4767" w:rsidRPr="003C4767" w:rsidRDefault="000D4B2F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hyperlink r:id="rId16" w:history="1">
        <w:r w:rsidR="003C4767" w:rsidRPr="003C4767">
          <w:rPr>
            <w:color w:val="0000FF"/>
            <w:u w:val="single"/>
          </w:rPr>
          <w:t>http://socionet.ru</w:t>
        </w:r>
      </w:hyperlink>
      <w:r w:rsidR="003C4767" w:rsidRPr="003C4767">
        <w:rPr>
          <w:color w:val="0000FF"/>
        </w:rPr>
        <w:t> - </w:t>
      </w:r>
      <w:proofErr w:type="spellStart"/>
      <w:r w:rsidR="003C4767" w:rsidRPr="003C4767">
        <w:rPr>
          <w:color w:val="000000"/>
        </w:rPr>
        <w:t>Соционет</w:t>
      </w:r>
      <w:proofErr w:type="spellEnd"/>
      <w:r w:rsidR="003C4767" w:rsidRPr="003C4767">
        <w:rPr>
          <w:color w:val="000000"/>
        </w:rPr>
        <w:t>: информационное пространство по общественным наукам</w:t>
      </w:r>
    </w:p>
    <w:p w:rsidR="003C4767" w:rsidRPr="003C4767" w:rsidRDefault="003C4767" w:rsidP="003C4767">
      <w:pPr>
        <w:shd w:val="clear" w:color="auto" w:fill="FFFFFF"/>
        <w:ind w:left="568" w:hanging="568"/>
        <w:rPr>
          <w:rFonts w:ascii="Calibri" w:hAnsi="Calibri" w:cs="Calibri"/>
          <w:color w:val="000000"/>
          <w:sz w:val="22"/>
          <w:szCs w:val="22"/>
        </w:rPr>
      </w:pPr>
      <w:proofErr w:type="spellStart"/>
      <w:r w:rsidRPr="003C4767">
        <w:rPr>
          <w:color w:val="0000FF"/>
          <w:u w:val="single"/>
        </w:rPr>
        <w:t>www.</w:t>
      </w:r>
      <w:hyperlink r:id="rId17" w:history="1">
        <w:r w:rsidRPr="003C4767">
          <w:rPr>
            <w:color w:val="0000FF"/>
            <w:u w:val="single"/>
          </w:rPr>
          <w:t>http</w:t>
        </w:r>
        <w:proofErr w:type="spellEnd"/>
        <w:r w:rsidRPr="003C4767">
          <w:rPr>
            <w:color w:val="0000FF"/>
            <w:u w:val="single"/>
          </w:rPr>
          <w:t>://</w:t>
        </w:r>
        <w:proofErr w:type="spellStart"/>
        <w:r w:rsidRPr="003C4767">
          <w:rPr>
            <w:color w:val="0000FF"/>
            <w:u w:val="single"/>
          </w:rPr>
          <w:t>www.elibrary.ru</w:t>
        </w:r>
        <w:proofErr w:type="spellEnd"/>
        <w:r w:rsidRPr="003C4767">
          <w:rPr>
            <w:color w:val="0000FF"/>
            <w:u w:val="single"/>
          </w:rPr>
          <w:t>/</w:t>
        </w:r>
        <w:proofErr w:type="spellStart"/>
        <w:r w:rsidRPr="003C4767">
          <w:rPr>
            <w:color w:val="0000FF"/>
            <w:u w:val="single"/>
          </w:rPr>
          <w:t>defaultx.asp</w:t>
        </w:r>
        <w:proofErr w:type="spellEnd"/>
      </w:hyperlink>
      <w:r w:rsidRPr="003C4767">
        <w:rPr>
          <w:i/>
          <w:iCs/>
          <w:color w:val="0000FF"/>
        </w:rPr>
        <w:t>  </w:t>
      </w:r>
      <w:r w:rsidRPr="003C4767">
        <w:rPr>
          <w:color w:val="000000"/>
        </w:rPr>
        <w:t>- научная электронная библиотека</w:t>
      </w:r>
      <w:r w:rsidRPr="003C4767">
        <w:rPr>
          <w:color w:val="0000FF"/>
          <w:u w:val="single"/>
        </w:rPr>
        <w:t> </w:t>
      </w:r>
    </w:p>
    <w:p w:rsidR="003C4767" w:rsidRPr="003C4767" w:rsidRDefault="000D4B2F" w:rsidP="003C4767">
      <w:pPr>
        <w:shd w:val="clear" w:color="auto" w:fill="FFFFFF"/>
        <w:ind w:right="400"/>
        <w:rPr>
          <w:rFonts w:ascii="Calibri" w:hAnsi="Calibri" w:cs="Calibri"/>
          <w:color w:val="000000"/>
          <w:sz w:val="22"/>
          <w:szCs w:val="22"/>
        </w:rPr>
      </w:pPr>
      <w:hyperlink r:id="rId18" w:history="1">
        <w:r w:rsidR="003C4767" w:rsidRPr="003C4767">
          <w:rPr>
            <w:color w:val="0000FF"/>
            <w:u w:val="single"/>
          </w:rPr>
          <w:t>http://percent-sch86.narod.ru</w:t>
        </w:r>
      </w:hyperlink>
      <w:r w:rsidR="003C4767" w:rsidRPr="003C4767">
        <w:rPr>
          <w:color w:val="000000"/>
        </w:rPr>
        <w:t> - словари и энциклопедии</w:t>
      </w:r>
    </w:p>
    <w:p w:rsidR="003C4767" w:rsidRPr="003C4767" w:rsidRDefault="000D4B2F" w:rsidP="003C4767">
      <w:pPr>
        <w:shd w:val="clear" w:color="auto" w:fill="FFFFFF"/>
        <w:ind w:right="1980"/>
        <w:rPr>
          <w:rFonts w:ascii="Calibri" w:hAnsi="Calibri" w:cs="Calibri"/>
          <w:color w:val="000000"/>
          <w:sz w:val="22"/>
          <w:szCs w:val="22"/>
        </w:rPr>
      </w:pPr>
      <w:hyperlink r:id="rId19" w:history="1">
        <w:r w:rsidR="003C4767" w:rsidRPr="003C4767">
          <w:rPr>
            <w:color w:val="0000FF"/>
            <w:u w:val="single"/>
          </w:rPr>
          <w:t>http://www.infosoc.iis.ru</w:t>
        </w:r>
      </w:hyperlink>
      <w:r w:rsidR="003C4767" w:rsidRPr="003C4767">
        <w:rPr>
          <w:color w:val="000000"/>
        </w:rPr>
        <w:t> - научно-образовательная социальная сеть</w:t>
      </w:r>
    </w:p>
    <w:p w:rsidR="003C4767" w:rsidRPr="003C4767" w:rsidRDefault="000D4B2F" w:rsidP="003C4767">
      <w:pPr>
        <w:shd w:val="clear" w:color="auto" w:fill="FFFFFF"/>
        <w:ind w:right="2240"/>
        <w:rPr>
          <w:rFonts w:ascii="Calibri" w:hAnsi="Calibri" w:cs="Calibri"/>
          <w:color w:val="000000"/>
          <w:sz w:val="22"/>
          <w:szCs w:val="22"/>
        </w:rPr>
      </w:pPr>
      <w:hyperlink r:id="rId20" w:history="1">
        <w:r w:rsidR="003C4767" w:rsidRPr="003C4767">
          <w:rPr>
            <w:color w:val="0000FF"/>
            <w:u w:val="single"/>
          </w:rPr>
          <w:t>http://psychology.net.ru</w:t>
        </w:r>
      </w:hyperlink>
      <w:r w:rsidR="003C4767" w:rsidRPr="003C4767">
        <w:rPr>
          <w:color w:val="000000"/>
        </w:rPr>
        <w:t> - молодежные движения и субкультуры</w:t>
      </w:r>
    </w:p>
    <w:p w:rsidR="003C4767" w:rsidRPr="003C4767" w:rsidRDefault="000D4B2F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hyperlink r:id="rId21" w:history="1">
        <w:r w:rsidR="003C4767" w:rsidRPr="003C4767">
          <w:rPr>
            <w:color w:val="0000FF"/>
            <w:sz w:val="22"/>
            <w:szCs w:val="22"/>
            <w:u w:val="single"/>
          </w:rPr>
          <w:t>http://www.internet-school.ru/</w:t>
        </w:r>
      </w:hyperlink>
      <w:r w:rsidR="003C4767" w:rsidRPr="003C4767">
        <w:rPr>
          <w:color w:val="000000"/>
          <w:sz w:val="22"/>
          <w:szCs w:val="22"/>
        </w:rPr>
        <w:t> - </w:t>
      </w:r>
      <w:r w:rsidR="003C4767" w:rsidRPr="003C4767">
        <w:rPr>
          <w:color w:val="000000"/>
        </w:rPr>
        <w:t>дистанционный курс обучения</w:t>
      </w:r>
    </w:p>
    <w:p w:rsidR="003C4767" w:rsidRPr="003C4767" w:rsidRDefault="003C4767" w:rsidP="003C4767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b/>
          <w:bCs/>
          <w:color w:val="000000"/>
          <w:sz w:val="28"/>
          <w:szCs w:val="28"/>
          <w:u w:val="single"/>
        </w:rPr>
        <w:t>Раздел III. Право.</w:t>
      </w:r>
    </w:p>
    <w:p w:rsidR="003C4767" w:rsidRPr="003C4767" w:rsidRDefault="003C4767" w:rsidP="003C4767">
      <w:pPr>
        <w:shd w:val="clear" w:color="auto" w:fill="FFFFFF"/>
        <w:ind w:left="22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Вестник гражданского общества - </w:t>
      </w:r>
      <w:hyperlink r:id="rId22" w:history="1">
        <w:r w:rsidRPr="003C4767">
          <w:rPr>
            <w:color w:val="0000FF"/>
            <w:u w:val="single"/>
          </w:rPr>
          <w:t>http://www.vestnikcivitas.ru</w:t>
        </w:r>
      </w:hyperlink>
      <w:r w:rsidRPr="003C4767">
        <w:rPr>
          <w:color w:val="000000"/>
        </w:rPr>
        <w:t> </w:t>
      </w:r>
      <w:hyperlink r:id="rId23" w:history="1">
        <w:r w:rsidRPr="003C4767">
          <w:rPr>
            <w:color w:val="0000FF"/>
            <w:u w:val="single"/>
          </w:rPr>
          <w:t>http://www.vestnikcivitas.ru</w:t>
        </w:r>
      </w:hyperlink>
      <w:r w:rsidRPr="003C4767">
        <w:rPr>
          <w:color w:val="000000"/>
        </w:rPr>
        <w:t> Всероссийская гражданская сеть - </w:t>
      </w:r>
      <w:hyperlink r:id="rId24" w:history="1">
        <w:r w:rsidRPr="003C4767">
          <w:rPr>
            <w:color w:val="0000FF"/>
            <w:u w:val="single"/>
          </w:rPr>
          <w:t>http://www</w:t>
        </w:r>
      </w:hyperlink>
      <w:r w:rsidRPr="003C4767">
        <w:rPr>
          <w:color w:val="000000"/>
        </w:rPr>
        <w:t> </w:t>
      </w:r>
      <w:proofErr w:type="spellStart"/>
      <w:r w:rsidRPr="003C4767">
        <w:rPr>
          <w:color w:val="000000"/>
        </w:rPr>
        <w:t>civitas.ru</w:t>
      </w:r>
      <w:proofErr w:type="spellEnd"/>
    </w:p>
    <w:p w:rsidR="003C4767" w:rsidRPr="003C4767" w:rsidRDefault="003C4767" w:rsidP="003C4767">
      <w:pPr>
        <w:shd w:val="clear" w:color="auto" w:fill="FFFFFF"/>
        <w:ind w:right="8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Всероссийский информационный портал Ювенальная юстиция в России-    </w:t>
      </w:r>
    </w:p>
    <w:p w:rsidR="003C4767" w:rsidRPr="003C4767" w:rsidRDefault="003C4767" w:rsidP="003C4767">
      <w:pPr>
        <w:shd w:val="clear" w:color="auto" w:fill="FFFFFF"/>
        <w:ind w:right="8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     </w:t>
      </w:r>
      <w:hyperlink r:id="rId25" w:history="1">
        <w:r w:rsidRPr="003C4767">
          <w:rPr>
            <w:color w:val="0000FF"/>
            <w:u w:val="single"/>
          </w:rPr>
          <w:t>http://www.juvenilejustice.ru</w:t>
        </w:r>
      </w:hyperlink>
    </w:p>
    <w:p w:rsidR="003C4767" w:rsidRPr="003C4767" w:rsidRDefault="003C4767" w:rsidP="003C4767">
      <w:pPr>
        <w:shd w:val="clear" w:color="auto" w:fill="FFFFFF"/>
        <w:ind w:left="22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Всероссийский центр изучения общественного мнения - </w:t>
      </w:r>
      <w:hyperlink r:id="rId26" w:history="1">
        <w:r w:rsidRPr="003C4767">
          <w:rPr>
            <w:color w:val="0000FF"/>
            <w:u w:val="single"/>
          </w:rPr>
          <w:t>http://wciom.ru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left="22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Федеральный правовой портал «Юридическая Россия» - </w:t>
      </w:r>
      <w:hyperlink r:id="rId27" w:history="1">
        <w:r w:rsidRPr="003C4767">
          <w:rPr>
            <w:color w:val="0000FF"/>
            <w:u w:val="single"/>
          </w:rPr>
          <w:t>http://lbaw</w:t>
        </w:r>
      </w:hyperlink>
      <w:r w:rsidRPr="003C4767">
        <w:rPr>
          <w:color w:val="000000"/>
        </w:rPr>
        <w:t xml:space="preserve">. </w:t>
      </w:r>
      <w:proofErr w:type="spellStart"/>
      <w:r w:rsidRPr="003C4767">
        <w:rPr>
          <w:color w:val="000000"/>
        </w:rPr>
        <w:t>edu.ru</w:t>
      </w:r>
      <w:proofErr w:type="spellEnd"/>
    </w:p>
    <w:p w:rsidR="003C4767" w:rsidRPr="003C4767" w:rsidRDefault="003C4767" w:rsidP="003C4767">
      <w:pPr>
        <w:shd w:val="clear" w:color="auto" w:fill="FFFFFF"/>
        <w:ind w:left="22" w:right="224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Журнал «Мониторинг» -  </w:t>
      </w:r>
      <w:hyperlink r:id="rId28" w:history="1">
        <w:r w:rsidRPr="003C4767">
          <w:rPr>
            <w:color w:val="0000FF"/>
            <w:u w:val="single"/>
          </w:rPr>
          <w:t>http://wciom.ru/biblioteka/zhurnal-monitoring.html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224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Изучение прав человека в школе -</w:t>
      </w:r>
    </w:p>
    <w:p w:rsidR="003C4767" w:rsidRPr="003C4767" w:rsidRDefault="003C4767" w:rsidP="003C4767">
      <w:pPr>
        <w:shd w:val="clear" w:color="auto" w:fill="FFFFFF"/>
        <w:ind w:right="224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  <w:sz w:val="18"/>
          <w:szCs w:val="18"/>
        </w:rPr>
        <w:t>     </w:t>
      </w:r>
      <w:hyperlink r:id="rId29" w:history="1">
        <w:r w:rsidRPr="003C4767">
          <w:rPr>
            <w:color w:val="0000FF"/>
            <w:u w:val="single"/>
          </w:rPr>
          <w:t>http://www.un.org/russian/topics/humanrts/hrschool.htm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332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Институт общественного проектирования - </w:t>
      </w:r>
      <w:hyperlink r:id="rId30" w:history="1">
        <w:r w:rsidRPr="003C4767">
          <w:rPr>
            <w:color w:val="0000FF"/>
            <w:u w:val="single"/>
          </w:rPr>
          <w:t>http://www</w:t>
        </w:r>
      </w:hyperlink>
      <w:r w:rsidRPr="003C4767">
        <w:rPr>
          <w:color w:val="000000"/>
        </w:rPr>
        <w:t> </w:t>
      </w:r>
      <w:proofErr w:type="spellStart"/>
      <w:r w:rsidRPr="003C4767">
        <w:rPr>
          <w:color w:val="000000"/>
        </w:rPr>
        <w:t>ruleoflaw</w:t>
      </w:r>
      <w:proofErr w:type="spellEnd"/>
      <w:r w:rsidRPr="003C4767">
        <w:rPr>
          <w:color w:val="000000"/>
        </w:rPr>
        <w:t xml:space="preserve">. </w:t>
      </w:r>
      <w:proofErr w:type="spellStart"/>
      <w:r w:rsidRPr="003C4767">
        <w:rPr>
          <w:color w:val="000000"/>
        </w:rPr>
        <w:t>ru</w:t>
      </w:r>
      <w:proofErr w:type="spellEnd"/>
      <w:r w:rsidRPr="003C4767">
        <w:rPr>
          <w:color w:val="000000"/>
        </w:rPr>
        <w:t xml:space="preserve"> -</w:t>
      </w:r>
    </w:p>
    <w:p w:rsidR="003C4767" w:rsidRPr="003C4767" w:rsidRDefault="003C4767" w:rsidP="003C4767">
      <w:pPr>
        <w:shd w:val="clear" w:color="auto" w:fill="FFFFFF"/>
        <w:ind w:left="22" w:right="412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Институт прав человека - </w:t>
      </w:r>
      <w:hyperlink r:id="rId31" w:history="1">
        <w:r w:rsidRPr="003C4767">
          <w:rPr>
            <w:color w:val="0000FF"/>
            <w:u w:val="single"/>
          </w:rPr>
          <w:t>http://www.hrights.ru</w:t>
        </w:r>
      </w:hyperlink>
    </w:p>
    <w:p w:rsidR="003C4767" w:rsidRPr="003C4767" w:rsidRDefault="003C4767" w:rsidP="003C4767">
      <w:pPr>
        <w:shd w:val="clear" w:color="auto" w:fill="FFFFFF"/>
        <w:ind w:left="22" w:right="412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Информатика для демократии -</w:t>
      </w:r>
    </w:p>
    <w:p w:rsidR="003C4767" w:rsidRPr="003C4767" w:rsidRDefault="003C4767" w:rsidP="003C4767">
      <w:pPr>
        <w:shd w:val="clear" w:color="auto" w:fill="FFFFFF"/>
        <w:ind w:left="22" w:right="412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  <w:sz w:val="22"/>
          <w:szCs w:val="22"/>
        </w:rPr>
        <w:t>     </w:t>
      </w:r>
      <w:hyperlink r:id="rId32" w:history="1">
        <w:r w:rsidRPr="003C4767">
          <w:rPr>
            <w:color w:val="0000FF"/>
            <w:u w:val="single"/>
          </w:rPr>
          <w:t>http://www.indem.ru/russian.asp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left="22" w:right="378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 xml:space="preserve">Исследовательский холдинг </w:t>
      </w:r>
      <w:proofErr w:type="spellStart"/>
      <w:r w:rsidRPr="003C4767">
        <w:rPr>
          <w:color w:val="000000"/>
        </w:rPr>
        <w:t>Ромир</w:t>
      </w:r>
      <w:proofErr w:type="spellEnd"/>
      <w:r w:rsidRPr="003C4767">
        <w:rPr>
          <w:color w:val="000000"/>
          <w:sz w:val="18"/>
          <w:szCs w:val="18"/>
        </w:rPr>
        <w:t> - </w:t>
      </w:r>
      <w:hyperlink r:id="rId33" w:history="1">
        <w:r w:rsidRPr="003C4767">
          <w:rPr>
            <w:color w:val="0000FF"/>
            <w:u w:val="single"/>
          </w:rPr>
          <w:t>http://romir.ru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486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Каталог Право России - </w:t>
      </w:r>
      <w:hyperlink r:id="rId34" w:history="1">
        <w:r w:rsidRPr="003C4767">
          <w:rPr>
            <w:color w:val="0000FF"/>
            <w:u w:val="single"/>
          </w:rPr>
          <w:t>http://www.allpravo.ru/catalog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412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Комитет за гражданские права - </w:t>
      </w:r>
      <w:hyperlink r:id="rId35" w:history="1">
        <w:r w:rsidRPr="003C4767">
          <w:rPr>
            <w:color w:val="0000FF"/>
            <w:u w:val="single"/>
          </w:rPr>
          <w:t>http://www.zagr.org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4860"/>
        <w:rPr>
          <w:rFonts w:ascii="Calibri" w:hAnsi="Calibri" w:cs="Calibri"/>
          <w:color w:val="000000"/>
          <w:sz w:val="22"/>
          <w:szCs w:val="22"/>
          <w:lang w:val="en-US"/>
        </w:rPr>
      </w:pPr>
      <w:r w:rsidRPr="003C4767">
        <w:rPr>
          <w:color w:val="000000"/>
        </w:rPr>
        <w:t>Левада</w:t>
      </w:r>
      <w:r w:rsidRPr="003C4767">
        <w:rPr>
          <w:color w:val="000000"/>
          <w:lang w:val="en-US"/>
        </w:rPr>
        <w:t>-</w:t>
      </w:r>
      <w:r w:rsidRPr="003C4767">
        <w:rPr>
          <w:color w:val="000000"/>
        </w:rPr>
        <w:t>центр</w:t>
      </w:r>
      <w:r w:rsidRPr="003C4767">
        <w:rPr>
          <w:color w:val="000000"/>
          <w:lang w:val="en-US"/>
        </w:rPr>
        <w:t>- </w:t>
      </w:r>
      <w:r w:rsidRPr="003C4767">
        <w:rPr>
          <w:color w:val="000000"/>
          <w:sz w:val="18"/>
          <w:szCs w:val="18"/>
          <w:lang w:val="en-US"/>
        </w:rPr>
        <w:t> </w:t>
      </w:r>
      <w:hyperlink r:id="rId36" w:history="1">
        <w:r w:rsidRPr="003C4767">
          <w:rPr>
            <w:color w:val="0000FF"/>
            <w:u w:val="single"/>
            <w:lang w:val="en-US"/>
          </w:rPr>
          <w:t>http://www</w:t>
        </w:r>
      </w:hyperlink>
      <w:r w:rsidRPr="003C4767">
        <w:rPr>
          <w:color w:val="000000"/>
          <w:lang w:val="en-US"/>
        </w:rPr>
        <w:t>  levada.ru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  <w:sz w:val="22"/>
          <w:szCs w:val="22"/>
          <w:lang w:val="en-US"/>
        </w:rPr>
        <w:t> </w:t>
      </w:r>
      <w:r w:rsidRPr="003C4767">
        <w:rPr>
          <w:color w:val="000000"/>
        </w:rPr>
        <w:t>Межрегиональное объединение избирателей</w:t>
      </w:r>
      <w:r w:rsidRPr="003C4767">
        <w:rPr>
          <w:color w:val="000000"/>
          <w:sz w:val="22"/>
          <w:szCs w:val="22"/>
        </w:rPr>
        <w:t> - </w:t>
      </w:r>
      <w:hyperlink r:id="rId37" w:history="1">
        <w:r w:rsidRPr="003C4767">
          <w:rPr>
            <w:color w:val="0000FF"/>
            <w:u w:val="single"/>
          </w:rPr>
          <w:t>http://www.votas.ru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406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Независимый институт выборов -  </w:t>
      </w:r>
      <w:hyperlink r:id="rId38" w:history="1">
        <w:r w:rsidRPr="003C4767">
          <w:rPr>
            <w:color w:val="0000FF"/>
            <w:u w:val="single"/>
          </w:rPr>
          <w:t>http://www</w:t>
        </w:r>
      </w:hyperlink>
      <w:r w:rsidRPr="003C4767">
        <w:rPr>
          <w:color w:val="000000"/>
        </w:rPr>
        <w:t xml:space="preserve">. </w:t>
      </w:r>
      <w:proofErr w:type="spellStart"/>
      <w:r w:rsidRPr="003C4767">
        <w:rPr>
          <w:color w:val="000000"/>
        </w:rPr>
        <w:t>vibory</w:t>
      </w:r>
      <w:proofErr w:type="spellEnd"/>
      <w:r w:rsidRPr="003C4767">
        <w:rPr>
          <w:color w:val="000000"/>
        </w:rPr>
        <w:t xml:space="preserve">. </w:t>
      </w:r>
      <w:proofErr w:type="spellStart"/>
      <w:r w:rsidRPr="003C4767">
        <w:rPr>
          <w:color w:val="000000"/>
        </w:rPr>
        <w:t>ru</w:t>
      </w:r>
      <w:proofErr w:type="spellEnd"/>
    </w:p>
    <w:p w:rsidR="003C4767" w:rsidRPr="003C4767" w:rsidRDefault="003C4767" w:rsidP="003C4767">
      <w:pPr>
        <w:shd w:val="clear" w:color="auto" w:fill="FFFFFF"/>
        <w:ind w:left="22" w:right="48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Ассоциация «Голос» - </w:t>
      </w:r>
      <w:hyperlink r:id="rId39" w:history="1">
        <w:r w:rsidRPr="003C4767">
          <w:rPr>
            <w:color w:val="0000FF"/>
            <w:u w:val="single"/>
          </w:rPr>
          <w:t>http://www.golos.org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406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Молодежная правозащитная группа - </w:t>
      </w:r>
      <w:hyperlink r:id="rId40" w:history="1">
        <w:r w:rsidRPr="003C4767">
          <w:rPr>
            <w:color w:val="0000FF"/>
            <w:u w:val="single"/>
          </w:rPr>
          <w:t>http://right.karelia.ru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left="22" w:right="338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Московская Хельсинкская группа - </w:t>
      </w:r>
      <w:hyperlink r:id="rId41" w:history="1">
        <w:r w:rsidRPr="003C4767">
          <w:rPr>
            <w:color w:val="0000FF"/>
            <w:u w:val="single"/>
          </w:rPr>
          <w:t>http://www.mhg.ru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left="22" w:right="338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Независимый экспертно-правовой совет - </w:t>
      </w:r>
      <w:hyperlink r:id="rId42" w:history="1">
        <w:r w:rsidRPr="003C4767">
          <w:rPr>
            <w:color w:val="0000FF"/>
            <w:u w:val="single"/>
          </w:rPr>
          <w:t>http://www.neps.ru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left="22" w:right="30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Общероссийское общественное движение «За права человека»  </w:t>
      </w:r>
    </w:p>
    <w:p w:rsidR="003C4767" w:rsidRPr="003C4767" w:rsidRDefault="003C4767" w:rsidP="003C4767">
      <w:pPr>
        <w:shd w:val="clear" w:color="auto" w:fill="FFFFFF"/>
        <w:ind w:left="22" w:right="30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       </w:t>
      </w:r>
      <w:hyperlink r:id="rId43" w:history="1">
        <w:r w:rsidRPr="003C4767">
          <w:rPr>
            <w:color w:val="0000FF"/>
            <w:u w:val="single"/>
          </w:rPr>
          <w:t>http://www.zaprava.ru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left="22" w:right="30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lastRenderedPageBreak/>
        <w:t>Общественная палата Российской Федерации – </w:t>
      </w:r>
      <w:hyperlink r:id="rId44" w:history="1">
        <w:r w:rsidRPr="003C4767">
          <w:rPr>
            <w:color w:val="0000FF"/>
            <w:u w:val="single"/>
          </w:rPr>
          <w:t>http://www.un.org/russian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left="22" w:right="30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Опора России - </w:t>
      </w:r>
      <w:hyperlink r:id="rId45" w:history="1">
        <w:r w:rsidRPr="003C4767">
          <w:rPr>
            <w:color w:val="0000FF"/>
            <w:u w:val="single"/>
          </w:rPr>
          <w:t>http://www.opora.ru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left="22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Официальный сайт Государственной Думы РФ</w:t>
      </w:r>
      <w:r w:rsidRPr="003C4767">
        <w:rPr>
          <w:color w:val="000000"/>
          <w:sz w:val="22"/>
          <w:szCs w:val="22"/>
        </w:rPr>
        <w:t> - </w:t>
      </w:r>
      <w:hyperlink r:id="rId46" w:history="1">
        <w:r w:rsidRPr="003C4767">
          <w:rPr>
            <w:color w:val="0000FF"/>
            <w:u w:val="single"/>
          </w:rPr>
          <w:t>http://www.duma.gov.ru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left="22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 Официальный сайт Уполномоченного по правам человека в Российской Федерации -</w:t>
      </w:r>
    </w:p>
    <w:p w:rsidR="003C4767" w:rsidRPr="003C4767" w:rsidRDefault="003C4767" w:rsidP="003C4767">
      <w:pPr>
        <w:shd w:val="clear" w:color="auto" w:fill="FFFFFF"/>
        <w:ind w:left="22" w:firstLine="28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 </w:t>
      </w:r>
      <w:hyperlink r:id="rId47" w:history="1">
        <w:r w:rsidRPr="003C4767">
          <w:rPr>
            <w:color w:val="0000FF"/>
            <w:u w:val="single"/>
          </w:rPr>
          <w:t>http://www.ombudsmanrf.ru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Права человека в России - </w:t>
      </w:r>
      <w:hyperlink r:id="rId48" w:history="1">
        <w:r w:rsidRPr="003C4767">
          <w:rPr>
            <w:color w:val="0000FF"/>
            <w:u w:val="single"/>
          </w:rPr>
          <w:t>http://www.geriss.ru/prava</w:t>
        </w:r>
      </w:hyperlink>
      <w:r w:rsidRPr="003C4767">
        <w:rPr>
          <w:color w:val="000000"/>
          <w:sz w:val="22"/>
          <w:szCs w:val="22"/>
        </w:rPr>
        <w:t> </w:t>
      </w:r>
    </w:p>
    <w:p w:rsidR="003C4767" w:rsidRPr="003C4767" w:rsidRDefault="003C4767" w:rsidP="003C4767">
      <w:pPr>
        <w:shd w:val="clear" w:color="auto" w:fill="FFFFFF"/>
        <w:ind w:right="30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Санкт-Петербургский центр «Стратегия» - </w:t>
      </w:r>
      <w:hyperlink r:id="rId49" w:history="1">
        <w:r w:rsidRPr="003C4767">
          <w:rPr>
            <w:color w:val="0000FF"/>
            <w:u w:val="single"/>
          </w:rPr>
          <w:t>http://www.strategy-spb.ru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2998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Судебная защита прав человека и гражданина - </w:t>
      </w:r>
    </w:p>
    <w:p w:rsidR="003C4767" w:rsidRPr="003C4767" w:rsidRDefault="003C4767" w:rsidP="003C4767">
      <w:pPr>
        <w:shd w:val="clear" w:color="auto" w:fill="FFFFFF"/>
        <w:ind w:right="2998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     </w:t>
      </w:r>
      <w:hyperlink r:id="rId50" w:history="1">
        <w:r w:rsidRPr="003C4767">
          <w:rPr>
            <w:color w:val="0000FF"/>
            <w:u w:val="single"/>
          </w:rPr>
          <w:t>http://www.sutyajnik.ru/rus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Фонд «Общественный вердикт» - </w:t>
      </w:r>
      <w:hyperlink r:id="rId51" w:history="1">
        <w:r w:rsidRPr="003C4767">
          <w:rPr>
            <w:color w:val="0000FF"/>
            <w:u w:val="single"/>
          </w:rPr>
          <w:t>http://www.publicverdict.org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left="2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Молодежное правозащитное движение -  </w:t>
      </w:r>
      <w:hyperlink r:id="rId52" w:history="1">
        <w:r w:rsidRPr="003C4767">
          <w:rPr>
            <w:color w:val="0000FF"/>
            <w:u w:val="single"/>
          </w:rPr>
          <w:t>http://www.yhrm.org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474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Центр и фонд «Холокост - </w:t>
      </w:r>
      <w:hyperlink r:id="rId53" w:history="1">
        <w:r w:rsidRPr="003C4767">
          <w:rPr>
            <w:color w:val="0000FF"/>
            <w:u w:val="single"/>
          </w:rPr>
          <w:t>http://www.holocf.ru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Центр содействия проведению исследований проблем гражданского общества -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  <w:sz w:val="18"/>
          <w:szCs w:val="18"/>
        </w:rPr>
        <w:t>     </w:t>
      </w:r>
      <w:hyperlink r:id="rId54" w:history="1">
        <w:r w:rsidRPr="003C4767">
          <w:rPr>
            <w:color w:val="0000FF"/>
            <w:u w:val="single"/>
          </w:rPr>
          <w:t>http://www.demos-center.ru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262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Центр содействия реформе уголовного правосудия - </w:t>
      </w:r>
      <w:hyperlink r:id="rId55" w:history="1">
        <w:r w:rsidRPr="003C4767">
          <w:rPr>
            <w:color w:val="0000FF"/>
            <w:u w:val="single"/>
          </w:rPr>
          <w:t>http://www.prison.org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23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 xml:space="preserve">Электронная библиотека </w:t>
      </w:r>
      <w:proofErr w:type="spellStart"/>
      <w:r w:rsidRPr="003C4767">
        <w:rPr>
          <w:color w:val="000000"/>
        </w:rPr>
        <w:t>Гумер</w:t>
      </w:r>
      <w:proofErr w:type="spellEnd"/>
      <w:r w:rsidRPr="003C4767">
        <w:rPr>
          <w:color w:val="000000"/>
        </w:rPr>
        <w:t xml:space="preserve"> (Гуманитарные науки) - </w:t>
      </w:r>
      <w:hyperlink r:id="rId56" w:history="1">
        <w:r w:rsidRPr="003C4767">
          <w:rPr>
            <w:color w:val="0000FF"/>
            <w:u w:val="single"/>
          </w:rPr>
          <w:t>http://www.gumer.info</w:t>
        </w:r>
      </w:hyperlink>
      <w:r w:rsidRPr="003C4767">
        <w:rPr>
          <w:color w:val="000000"/>
        </w:rPr>
        <w:t> Юридический информационный портал</w:t>
      </w:r>
      <w:r w:rsidRPr="003C4767">
        <w:rPr>
          <w:color w:val="000000"/>
          <w:sz w:val="22"/>
          <w:szCs w:val="22"/>
        </w:rPr>
        <w:t> - </w:t>
      </w:r>
      <w:hyperlink r:id="rId57" w:history="1">
        <w:r w:rsidRPr="003C4767">
          <w:rPr>
            <w:color w:val="0000FF"/>
            <w:u w:val="single"/>
          </w:rPr>
          <w:t>http://j-service.ru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23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Юридический центр Взгляд. Защита прав детей -</w:t>
      </w:r>
    </w:p>
    <w:p w:rsidR="003C4767" w:rsidRPr="003C4767" w:rsidRDefault="000D4B2F" w:rsidP="003C4767">
      <w:pPr>
        <w:shd w:val="clear" w:color="auto" w:fill="FFFFFF"/>
        <w:ind w:left="22" w:right="2300" w:firstLine="278"/>
        <w:rPr>
          <w:rFonts w:ascii="Calibri" w:hAnsi="Calibri" w:cs="Calibri"/>
          <w:color w:val="000000"/>
          <w:sz w:val="22"/>
          <w:szCs w:val="22"/>
        </w:rPr>
      </w:pPr>
      <w:hyperlink r:id="rId58" w:history="1">
        <w:r w:rsidR="003C4767" w:rsidRPr="003C4767">
          <w:rPr>
            <w:color w:val="0000FF"/>
            <w:u w:val="single"/>
          </w:rPr>
          <w:t>http://www.barrit.ru/children.html</w:t>
        </w:r>
      </w:hyperlink>
      <w:r w:rsidR="003C4767" w:rsidRPr="003C4767">
        <w:rPr>
          <w:color w:val="000000"/>
          <w:sz w:val="18"/>
          <w:szCs w:val="18"/>
        </w:rPr>
        <w:t> </w:t>
      </w:r>
    </w:p>
    <w:p w:rsidR="003C4767" w:rsidRPr="003C4767" w:rsidRDefault="003C4767" w:rsidP="003C4767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b/>
          <w:bCs/>
          <w:color w:val="000000"/>
          <w:sz w:val="28"/>
          <w:szCs w:val="28"/>
          <w:u w:val="single"/>
        </w:rPr>
        <w:t>Раздел IV. Человек и экономика.</w:t>
      </w:r>
    </w:p>
    <w:p w:rsidR="003C4767" w:rsidRPr="003C4767" w:rsidRDefault="003C4767" w:rsidP="003C4767">
      <w:pPr>
        <w:shd w:val="clear" w:color="auto" w:fill="FFFFFF"/>
        <w:ind w:left="2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Азбука финансов - </w:t>
      </w:r>
      <w:hyperlink r:id="rId59" w:history="1">
        <w:r w:rsidRPr="003C4767">
          <w:rPr>
            <w:color w:val="0000FF"/>
            <w:u w:val="single"/>
          </w:rPr>
          <w:t>http://www</w:t>
        </w:r>
      </w:hyperlink>
      <w:r w:rsidRPr="003C4767">
        <w:rPr>
          <w:color w:val="000000"/>
        </w:rPr>
        <w:t> </w:t>
      </w:r>
      <w:proofErr w:type="spellStart"/>
      <w:r w:rsidRPr="003C4767">
        <w:rPr>
          <w:color w:val="000000"/>
        </w:rPr>
        <w:t>azbukafinansov</w:t>
      </w:r>
      <w:proofErr w:type="spellEnd"/>
      <w:r w:rsidRPr="003C4767">
        <w:rPr>
          <w:color w:val="000000"/>
        </w:rPr>
        <w:t xml:space="preserve">. </w:t>
      </w:r>
      <w:proofErr w:type="spellStart"/>
      <w:r w:rsidRPr="003C4767">
        <w:rPr>
          <w:color w:val="000000"/>
        </w:rPr>
        <w:t>ru</w:t>
      </w:r>
      <w:proofErr w:type="spellEnd"/>
    </w:p>
    <w:p w:rsidR="003C4767" w:rsidRPr="003C4767" w:rsidRDefault="003C4767" w:rsidP="003C4767">
      <w:pPr>
        <w:shd w:val="clear" w:color="auto" w:fill="FFFFFF"/>
        <w:ind w:right="2302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Библиотека экономической и деловой  литературы - </w:t>
      </w:r>
      <w:hyperlink r:id="rId60" w:history="1">
        <w:r w:rsidRPr="003C4767">
          <w:rPr>
            <w:color w:val="0000FF"/>
            <w:u w:val="single"/>
          </w:rPr>
          <w:t>http://ek-lit.narod.ru</w:t>
        </w:r>
      </w:hyperlink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Библиотека Экономической школы - </w:t>
      </w:r>
      <w:hyperlink r:id="rId61" w:history="1">
        <w:r w:rsidRPr="003C4767">
          <w:rPr>
            <w:color w:val="0000FF"/>
            <w:u w:val="single"/>
          </w:rPr>
          <w:t>http://sei.e-stile.ru/home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 Бизнес и технологии - </w:t>
      </w:r>
      <w:hyperlink r:id="rId62" w:history="1">
        <w:r w:rsidRPr="003C4767">
          <w:rPr>
            <w:color w:val="0000FF"/>
            <w:u w:val="single"/>
          </w:rPr>
          <w:t>http://www.e-commerce.ru/biz_tech/index.html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Бюджетная система Российской Федерации - </w:t>
      </w:r>
      <w:hyperlink r:id="rId63" w:history="1">
        <w:r w:rsidRPr="003C4767">
          <w:rPr>
            <w:color w:val="0000FF"/>
            <w:u w:val="single"/>
          </w:rPr>
          <w:t>http://www.budgetrf.ru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proofErr w:type="spellStart"/>
      <w:r w:rsidRPr="003C4767">
        <w:rPr>
          <w:color w:val="000000"/>
        </w:rPr>
        <w:t>Валовый</w:t>
      </w:r>
      <w:proofErr w:type="spellEnd"/>
      <w:r w:rsidRPr="003C4767">
        <w:rPr>
          <w:color w:val="000000"/>
        </w:rPr>
        <w:t xml:space="preserve"> внутренний продукт - </w:t>
      </w:r>
      <w:hyperlink r:id="rId64" w:history="1">
        <w:r w:rsidRPr="003C4767">
          <w:rPr>
            <w:color w:val="0000FF"/>
            <w:u w:val="single"/>
          </w:rPr>
          <w:t>http://www</w:t>
        </w:r>
      </w:hyperlink>
      <w:r w:rsidRPr="003C4767">
        <w:rPr>
          <w:color w:val="000000"/>
        </w:rPr>
        <w:t> </w:t>
      </w:r>
      <w:proofErr w:type="spellStart"/>
      <w:r w:rsidRPr="003C4767">
        <w:rPr>
          <w:color w:val="000000"/>
        </w:rPr>
        <w:t>ereport.ru</w:t>
      </w:r>
      <w:proofErr w:type="spellEnd"/>
      <w:r w:rsidRPr="003C4767">
        <w:rPr>
          <w:color w:val="000000"/>
        </w:rPr>
        <w:t>/</w:t>
      </w:r>
      <w:proofErr w:type="spellStart"/>
      <w:r w:rsidRPr="003C4767">
        <w:rPr>
          <w:color w:val="000000"/>
        </w:rPr>
        <w:t>articles</w:t>
      </w:r>
      <w:proofErr w:type="spellEnd"/>
      <w:r w:rsidRPr="003C4767">
        <w:rPr>
          <w:color w:val="000000"/>
        </w:rPr>
        <w:t>/</w:t>
      </w:r>
      <w:proofErr w:type="spellStart"/>
      <w:r w:rsidRPr="003C4767">
        <w:rPr>
          <w:color w:val="000000"/>
        </w:rPr>
        <w:t>indexes</w:t>
      </w:r>
      <w:proofErr w:type="spellEnd"/>
      <w:r w:rsidRPr="003C4767">
        <w:rPr>
          <w:color w:val="000000"/>
        </w:rPr>
        <w:t>/gdp.htm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Всероссийская олимпиада школьников по предпринимательской деятельности -</w:t>
      </w:r>
    </w:p>
    <w:p w:rsidR="003C4767" w:rsidRPr="003C4767" w:rsidRDefault="000D4B2F" w:rsidP="003C4767">
      <w:pPr>
        <w:shd w:val="clear" w:color="auto" w:fill="FFFFFF"/>
        <w:ind w:firstLine="280"/>
        <w:rPr>
          <w:rFonts w:ascii="Calibri" w:hAnsi="Calibri" w:cs="Calibri"/>
          <w:color w:val="000000"/>
          <w:sz w:val="22"/>
          <w:szCs w:val="22"/>
        </w:rPr>
      </w:pPr>
      <w:hyperlink r:id="rId65" w:history="1">
        <w:r w:rsidR="003C4767" w:rsidRPr="003C4767">
          <w:rPr>
            <w:color w:val="0000FF"/>
            <w:u w:val="single"/>
          </w:rPr>
          <w:t>http://biz.rusolymp.ru</w:t>
        </w:r>
      </w:hyperlink>
      <w:r w:rsidR="003C4767"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Институт экономики переходного периода</w:t>
      </w:r>
      <w:r w:rsidRPr="003C4767">
        <w:rPr>
          <w:b/>
          <w:bCs/>
          <w:color w:val="000000"/>
        </w:rPr>
        <w:t> – </w:t>
      </w:r>
      <w:hyperlink r:id="rId66" w:history="1">
        <w:r w:rsidRPr="003C4767">
          <w:rPr>
            <w:color w:val="0000FF"/>
            <w:u w:val="single"/>
          </w:rPr>
          <w:t>http://econ.rusolymp.ru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 xml:space="preserve">Компьютерные деловые игры для </w:t>
      </w:r>
      <w:proofErr w:type="spellStart"/>
      <w:proofErr w:type="gramStart"/>
      <w:r w:rsidRPr="003C4767">
        <w:rPr>
          <w:color w:val="000000"/>
        </w:rPr>
        <w:t>бизнес-курса</w:t>
      </w:r>
      <w:proofErr w:type="spellEnd"/>
      <w:proofErr w:type="gramEnd"/>
      <w:r w:rsidRPr="003C4767">
        <w:rPr>
          <w:color w:val="000000"/>
        </w:rPr>
        <w:t xml:space="preserve"> профильных школ и вузов -</w:t>
      </w:r>
    </w:p>
    <w:p w:rsidR="003C4767" w:rsidRPr="003C4767" w:rsidRDefault="000D4B2F" w:rsidP="003C4767">
      <w:pPr>
        <w:shd w:val="clear" w:color="auto" w:fill="FFFFFF"/>
        <w:ind w:firstLine="280"/>
        <w:rPr>
          <w:rFonts w:ascii="Calibri" w:hAnsi="Calibri" w:cs="Calibri"/>
          <w:color w:val="000000"/>
          <w:sz w:val="22"/>
          <w:szCs w:val="22"/>
        </w:rPr>
      </w:pPr>
      <w:hyperlink r:id="rId67" w:history="1">
        <w:r w:rsidR="003C4767" w:rsidRPr="003C4767">
          <w:rPr>
            <w:color w:val="0000FF"/>
            <w:u w:val="single"/>
          </w:rPr>
          <w:t>http://www.vkkb.ru</w:t>
        </w:r>
      </w:hyperlink>
      <w:r w:rsidR="003C4767"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Концепции школьного экономического образования -  </w:t>
      </w:r>
      <w:hyperlink r:id="rId68" w:history="1">
        <w:r w:rsidRPr="003C4767">
          <w:rPr>
            <w:color w:val="0000FF"/>
            <w:u w:val="single"/>
          </w:rPr>
          <w:t>http://basic.economicus.ru/index.php?file=1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Международный центр экономического и бизнес – образования - </w:t>
      </w:r>
      <w:hyperlink r:id="rId69" w:history="1">
        <w:r w:rsidRPr="003C4767">
          <w:rPr>
            <w:color w:val="0000FF"/>
            <w:u w:val="single"/>
          </w:rPr>
          <w:t>http://icebe.ru/index.shtm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Методическое пособие по экономике - </w:t>
      </w:r>
      <w:hyperlink r:id="rId70" w:history="1">
        <w:r w:rsidRPr="003C4767">
          <w:rPr>
            <w:color w:val="0000FF"/>
            <w:u w:val="single"/>
          </w:rPr>
          <w:t>http://e-lib.gasu.ru/eposobia/bo4kareva/index.htm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Мировая экономика: новости, статьи, статистика – </w:t>
      </w:r>
      <w:hyperlink r:id="rId71" w:history="1">
        <w:r w:rsidRPr="003C4767">
          <w:rPr>
            <w:color w:val="0000FF"/>
            <w:u w:val="single"/>
          </w:rPr>
          <w:t>http://www</w:t>
        </w:r>
      </w:hyperlink>
      <w:r w:rsidRPr="003C4767">
        <w:rPr>
          <w:color w:val="000000"/>
        </w:rPr>
        <w:t> </w:t>
      </w:r>
      <w:proofErr w:type="spellStart"/>
      <w:r w:rsidRPr="003C4767">
        <w:rPr>
          <w:color w:val="000000"/>
        </w:rPr>
        <w:t>ereport.ru</w:t>
      </w:r>
      <w:proofErr w:type="spellEnd"/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Модели спроса и предложения - </w:t>
      </w:r>
      <w:hyperlink r:id="rId72" w:history="1">
        <w:r w:rsidRPr="003C4767">
          <w:rPr>
            <w:color w:val="0000FF"/>
            <w:u w:val="single"/>
          </w:rPr>
          <w:t>http://www</w:t>
        </w:r>
      </w:hyperlink>
      <w:r w:rsidRPr="003C4767">
        <w:rPr>
          <w:color w:val="000000"/>
        </w:rPr>
        <w:t> </w:t>
      </w:r>
      <w:proofErr w:type="spellStart"/>
      <w:r w:rsidRPr="003C4767">
        <w:rPr>
          <w:color w:val="000000"/>
        </w:rPr>
        <w:t>marketing.spb.ru</w:t>
      </w:r>
      <w:proofErr w:type="spellEnd"/>
      <w:r w:rsidRPr="003C4767">
        <w:rPr>
          <w:color w:val="000000"/>
        </w:rPr>
        <w:t>/</w:t>
      </w:r>
      <w:proofErr w:type="spellStart"/>
      <w:r w:rsidRPr="003C4767">
        <w:rPr>
          <w:color w:val="000000"/>
        </w:rPr>
        <w:t>read</w:t>
      </w:r>
      <w:proofErr w:type="spellEnd"/>
      <w:r w:rsidRPr="003C4767">
        <w:rPr>
          <w:color w:val="000000"/>
        </w:rPr>
        <w:t>/</w:t>
      </w:r>
      <w:proofErr w:type="spellStart"/>
      <w:r w:rsidRPr="003C4767">
        <w:rPr>
          <w:color w:val="000000"/>
        </w:rPr>
        <w:t>sci</w:t>
      </w:r>
      <w:proofErr w:type="spellEnd"/>
      <w:r w:rsidRPr="003C4767">
        <w:rPr>
          <w:color w:val="000000"/>
        </w:rPr>
        <w:t>/m2/index.htm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Молодежная школа бизнеса - </w:t>
      </w:r>
      <w:hyperlink r:id="rId73" w:history="1">
        <w:r w:rsidRPr="003C4767">
          <w:rPr>
            <w:color w:val="0000FF"/>
            <w:u w:val="single"/>
          </w:rPr>
          <w:t>http://www</w:t>
        </w:r>
      </w:hyperlink>
      <w:r w:rsidRPr="003C4767">
        <w:rPr>
          <w:color w:val="000000"/>
        </w:rPr>
        <w:t> </w:t>
      </w:r>
      <w:proofErr w:type="spellStart"/>
      <w:r w:rsidRPr="003C4767">
        <w:rPr>
          <w:color w:val="000000"/>
        </w:rPr>
        <w:t>msbn.ru</w:t>
      </w:r>
      <w:proofErr w:type="spellEnd"/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Молодежный бизнес-лагерь. Новое поколение лидеров - </w:t>
      </w:r>
      <w:hyperlink r:id="rId74" w:history="1">
        <w:r w:rsidRPr="003C4767">
          <w:rPr>
            <w:color w:val="0000FF"/>
            <w:u w:val="single"/>
          </w:rPr>
          <w:t>http://www.newleaders.ru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Начала экономики - </w:t>
      </w:r>
      <w:hyperlink r:id="rId75" w:history="1">
        <w:r w:rsidRPr="003C4767">
          <w:rPr>
            <w:color w:val="0000FF"/>
            <w:u w:val="single"/>
          </w:rPr>
          <w:t>http://www.besh.websib.ru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Начала экономики - </w:t>
      </w:r>
      <w:hyperlink r:id="rId76" w:history="1">
        <w:r w:rsidRPr="003C4767">
          <w:rPr>
            <w:color w:val="0000FF"/>
            <w:u w:val="single"/>
          </w:rPr>
          <w:t>http://econachala.narod.ru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Основы экономики - </w:t>
      </w:r>
      <w:hyperlink r:id="rId77" w:history="1">
        <w:r w:rsidRPr="003C4767">
          <w:rPr>
            <w:color w:val="0000FF"/>
            <w:u w:val="single"/>
          </w:rPr>
          <w:t>http://basic.economicus.ru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Открытые курсы бизнеса и экономики - </w:t>
      </w:r>
      <w:hyperlink r:id="rId78" w:history="1">
        <w:r w:rsidRPr="003C4767">
          <w:rPr>
            <w:color w:val="0000FF"/>
            <w:u w:val="single"/>
          </w:rPr>
          <w:t>http://www.college.ru/economics/economy.html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Портал института «Экономическая школа» - </w:t>
      </w:r>
      <w:hyperlink r:id="rId79" w:history="1">
        <w:r w:rsidRPr="003C4767">
          <w:rPr>
            <w:color w:val="0000FF"/>
            <w:u w:val="single"/>
          </w:rPr>
          <w:t>http://economicus.ru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4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Проблемы школьного экономического образования - </w:t>
      </w:r>
      <w:hyperlink r:id="rId80" w:history="1">
        <w:r w:rsidRPr="003C4767">
          <w:rPr>
            <w:color w:val="0000FF"/>
            <w:u w:val="single"/>
          </w:rPr>
          <w:t>http://basic.economicus.ru/index.php?file=2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4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lastRenderedPageBreak/>
        <w:t>Программа «Современная экономика» -</w:t>
      </w:r>
      <w:r w:rsidRPr="003C4767">
        <w:rPr>
          <w:b/>
          <w:bCs/>
          <w:color w:val="000000"/>
        </w:rPr>
        <w:t> </w:t>
      </w:r>
      <w:hyperlink r:id="rId81" w:history="1">
        <w:r w:rsidRPr="003C4767">
          <w:rPr>
            <w:color w:val="0000FF"/>
            <w:u w:val="single"/>
          </w:rPr>
          <w:t>http://icebe.ru/conteconomics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С процентами по жизни - </w:t>
      </w:r>
      <w:hyperlink r:id="rId82" w:history="1">
        <w:r w:rsidRPr="003C4767">
          <w:rPr>
            <w:color w:val="0000FF"/>
            <w:u w:val="single"/>
          </w:rPr>
          <w:t>http://percent-sch86.narod.ru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4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Словари и энциклопедии - </w:t>
      </w:r>
      <w:hyperlink r:id="rId83" w:history="1">
        <w:r w:rsidRPr="003C4767">
          <w:rPr>
            <w:color w:val="0000FF"/>
            <w:u w:val="single"/>
          </w:rPr>
          <w:t>http://dic.academic.ru/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4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Временный экономический словарь - </w:t>
      </w:r>
      <w:hyperlink r:id="rId84" w:history="1">
        <w:r w:rsidRPr="003C4767">
          <w:rPr>
            <w:color w:val="0000FF"/>
            <w:u w:val="single"/>
          </w:rPr>
          <w:t>http://slovari.yandex.ru/dict/economic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4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Финансовое право, бюджетное право, история налогового права - </w:t>
      </w:r>
      <w:hyperlink r:id="rId85" w:history="1">
        <w:r w:rsidRPr="003C4767">
          <w:rPr>
            <w:color w:val="0000FF"/>
            <w:u w:val="single"/>
          </w:rPr>
          <w:t>http://www</w:t>
        </w:r>
      </w:hyperlink>
      <w:r w:rsidRPr="003C4767">
        <w:rPr>
          <w:color w:val="000000"/>
        </w:rPr>
        <w:t xml:space="preserve">. </w:t>
      </w:r>
      <w:proofErr w:type="spellStart"/>
      <w:r w:rsidRPr="003C4767">
        <w:rPr>
          <w:color w:val="000000"/>
        </w:rPr>
        <w:t>finteoria.ru</w:t>
      </w:r>
      <w:proofErr w:type="spellEnd"/>
    </w:p>
    <w:p w:rsidR="003C4767" w:rsidRPr="003C4767" w:rsidRDefault="003C4767" w:rsidP="003C4767">
      <w:pPr>
        <w:shd w:val="clear" w:color="auto" w:fill="FFFFFF"/>
        <w:ind w:right="4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Финансовая электронная библиотека - </w:t>
      </w:r>
      <w:hyperlink r:id="rId86" w:history="1">
        <w:r w:rsidRPr="003C4767">
          <w:rPr>
            <w:color w:val="0000FF"/>
            <w:u w:val="single"/>
          </w:rPr>
          <w:t>http://mirkin.eufn.ru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4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Центр повышения финансовой грамотности - </w:t>
      </w:r>
      <w:hyperlink r:id="rId87" w:history="1">
        <w:r w:rsidRPr="003C4767">
          <w:rPr>
            <w:color w:val="0000FF"/>
            <w:u w:val="single"/>
          </w:rPr>
          <w:t>http://fin-gramota.ru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4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Школа молодого предпринимателя - </w:t>
      </w:r>
      <w:hyperlink r:id="rId88" w:history="1">
        <w:r w:rsidRPr="003C4767">
          <w:rPr>
            <w:color w:val="0000FF"/>
            <w:u w:val="single"/>
          </w:rPr>
          <w:t>http://shmpmgu.ru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4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Экономика предприятия - </w:t>
      </w:r>
      <w:hyperlink r:id="rId89" w:history="1">
        <w:r w:rsidRPr="003C4767">
          <w:rPr>
            <w:color w:val="0000FF"/>
            <w:u w:val="single"/>
          </w:rPr>
          <w:t>http://www.nuru.ru/ek/com.htm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b/>
          <w:bCs/>
          <w:color w:val="000000"/>
          <w:sz w:val="28"/>
          <w:szCs w:val="28"/>
          <w:u w:val="single"/>
        </w:rPr>
        <w:t>Раздел V. Проблемы социально-политической и духовной жизни.</w:t>
      </w:r>
    </w:p>
    <w:p w:rsidR="003C4767" w:rsidRPr="003C4767" w:rsidRDefault="003C4767" w:rsidP="003C4767">
      <w:pPr>
        <w:shd w:val="clear" w:color="auto" w:fill="FFFFFF"/>
        <w:ind w:left="22" w:right="3160" w:firstLine="278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316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Мир психологии - </w:t>
      </w:r>
      <w:hyperlink r:id="rId90" w:history="1">
        <w:r w:rsidRPr="003C4767">
          <w:rPr>
            <w:color w:val="0000FF"/>
            <w:u w:val="single"/>
          </w:rPr>
          <w:t>http://psychology.net.ru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224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Молодежные движения и субкультуры - </w:t>
      </w:r>
      <w:hyperlink r:id="rId91" w:history="1">
        <w:r w:rsidRPr="003C4767">
          <w:rPr>
            <w:color w:val="0000FF"/>
            <w:u w:val="single"/>
          </w:rPr>
          <w:t>http://subculture.narod.ru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38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Научно-аналитический журнал «Информационное общество» - </w:t>
      </w:r>
      <w:hyperlink r:id="rId92" w:history="1">
        <w:r w:rsidRPr="003C4767">
          <w:rPr>
            <w:color w:val="0000FF"/>
            <w:u w:val="single"/>
          </w:rPr>
          <w:t>http://www.infosoc.iis.ru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198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Научно-образовательная социальная сеть - </w:t>
      </w:r>
      <w:hyperlink r:id="rId93" w:history="1">
        <w:r w:rsidRPr="003C4767">
          <w:rPr>
            <w:color w:val="0000FF"/>
            <w:u w:val="single"/>
          </w:rPr>
          <w:t>http://socionet.ru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38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Научно-образовательный портал «Наука и образование» - </w:t>
      </w:r>
      <w:hyperlink r:id="rId94" w:history="1">
        <w:r w:rsidRPr="003C4767">
          <w:rPr>
            <w:color w:val="0000FF"/>
            <w:u w:val="single"/>
          </w:rPr>
          <w:t>http://originweb.info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Независимая организация «В поддержку гражданского общества» - </w:t>
      </w:r>
      <w:hyperlink r:id="rId95" w:history="1">
        <w:r w:rsidRPr="003C4767">
          <w:rPr>
            <w:color w:val="0000FF"/>
            <w:u w:val="single"/>
          </w:rPr>
          <w:t>http://www.nogo.ru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Общественно-политический журнал Федерального собрания «Российская Федерация сегодня» -</w:t>
      </w:r>
    </w:p>
    <w:p w:rsidR="003C4767" w:rsidRPr="003C4767" w:rsidRDefault="000D4B2F" w:rsidP="003C4767">
      <w:pPr>
        <w:shd w:val="clear" w:color="auto" w:fill="FFFFFF"/>
        <w:ind w:left="22" w:right="2920" w:firstLine="278"/>
        <w:rPr>
          <w:rFonts w:ascii="Calibri" w:hAnsi="Calibri" w:cs="Calibri"/>
          <w:color w:val="000000"/>
          <w:sz w:val="22"/>
          <w:szCs w:val="22"/>
        </w:rPr>
      </w:pPr>
      <w:hyperlink r:id="rId96" w:history="1">
        <w:r w:rsidR="003C4767" w:rsidRPr="003C4767">
          <w:rPr>
            <w:color w:val="0000FF"/>
            <w:u w:val="single"/>
          </w:rPr>
          <w:t>http://www.russia-today.ru</w:t>
        </w:r>
      </w:hyperlink>
      <w:r w:rsidR="003C4767"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292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Права и дети в Интернете - </w:t>
      </w:r>
      <w:hyperlink r:id="rId97" w:history="1">
        <w:r w:rsidRPr="003C4767">
          <w:rPr>
            <w:color w:val="0000FF"/>
            <w:u w:val="single"/>
          </w:rPr>
          <w:t>http://school-sector.relarn.ru/prava/index.html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126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Проект «Дух демократии» - </w:t>
      </w:r>
      <w:hyperlink r:id="rId98" w:history="1">
        <w:r w:rsidRPr="003C4767">
          <w:rPr>
            <w:color w:val="0000FF"/>
            <w:u w:val="single"/>
          </w:rPr>
          <w:t>http://www.unb.ca/democracy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262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Социология - </w:t>
      </w:r>
      <w:hyperlink r:id="rId99" w:history="1">
        <w:r w:rsidRPr="003C4767">
          <w:rPr>
            <w:color w:val="0000FF"/>
            <w:u w:val="single"/>
          </w:rPr>
          <w:t>http://socio.rin.ru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224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Толерантность: декларация принципов - </w:t>
      </w:r>
      <w:hyperlink r:id="rId100" w:history="1">
        <w:r w:rsidRPr="003C4767">
          <w:rPr>
            <w:color w:val="0000FF"/>
            <w:u w:val="single"/>
          </w:rPr>
          <w:t>http://www.tolerance.ru/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316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Философская антропология - </w:t>
      </w:r>
      <w:hyperlink r:id="rId101" w:history="1">
        <w:r w:rsidRPr="003C4767">
          <w:rPr>
            <w:color w:val="0000FF"/>
            <w:u w:val="single"/>
          </w:rPr>
          <w:t>http://anthropology.ru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292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Фонд «Общественное мнение» - </w:t>
      </w:r>
      <w:hyperlink r:id="rId102" w:history="1">
        <w:r w:rsidRPr="003C4767">
          <w:rPr>
            <w:color w:val="0000FF"/>
            <w:u w:val="single"/>
          </w:rPr>
          <w:t>http://www.fom.ru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172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Электронный журнал «Вопросы психологии» - </w:t>
      </w:r>
      <w:hyperlink r:id="rId103" w:history="1">
        <w:r w:rsidRPr="003C4767">
          <w:rPr>
            <w:color w:val="0000FF"/>
            <w:u w:val="single"/>
          </w:rPr>
          <w:t>http://www.voppsy.ru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262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Академия «Гражданское общество» - </w:t>
      </w:r>
      <w:hyperlink r:id="rId104" w:history="1">
        <w:r w:rsidRPr="003C4767">
          <w:rPr>
            <w:color w:val="0000FF"/>
            <w:u w:val="single"/>
          </w:rPr>
          <w:t>http://www.academy-go.ru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224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Библиотека литературы по психологии - </w:t>
      </w:r>
      <w:hyperlink r:id="rId105" w:history="1">
        <w:r w:rsidRPr="003C4767">
          <w:rPr>
            <w:color w:val="0000FF"/>
            <w:u w:val="single"/>
          </w:rPr>
          <w:t>http://www.psyhology-online.ru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262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Библиотека философии и религии - </w:t>
      </w:r>
      <w:hyperlink r:id="rId106" w:history="1">
        <w:r w:rsidRPr="003C4767">
          <w:rPr>
            <w:color w:val="0000FF"/>
            <w:u w:val="single"/>
          </w:rPr>
          <w:t>http://filosofia.ru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224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Гражданское общество — детям России -  </w:t>
      </w:r>
      <w:hyperlink r:id="rId107" w:history="1">
        <w:r w:rsidRPr="003C4767">
          <w:rPr>
            <w:color w:val="0000FF"/>
            <w:u w:val="single"/>
          </w:rPr>
          <w:t>http://www</w:t>
        </w:r>
      </w:hyperlink>
      <w:r w:rsidRPr="003C4767">
        <w:rPr>
          <w:color w:val="000000"/>
        </w:rPr>
        <w:t> </w:t>
      </w:r>
      <w:proofErr w:type="spellStart"/>
      <w:r w:rsidRPr="003C4767">
        <w:rPr>
          <w:color w:val="000000"/>
        </w:rPr>
        <w:t>detirossii.ru</w:t>
      </w:r>
      <w:proofErr w:type="spellEnd"/>
    </w:p>
    <w:p w:rsidR="003C4767" w:rsidRPr="003C4767" w:rsidRDefault="003C4767" w:rsidP="003C4767">
      <w:pPr>
        <w:shd w:val="clear" w:color="auto" w:fill="FFFFFF"/>
        <w:ind w:left="568" w:hanging="568"/>
        <w:rPr>
          <w:rFonts w:ascii="Calibri" w:hAnsi="Calibri" w:cs="Calibri"/>
          <w:color w:val="000000"/>
          <w:sz w:val="22"/>
          <w:szCs w:val="22"/>
          <w:lang w:val="en-US"/>
        </w:rPr>
      </w:pPr>
      <w:r w:rsidRPr="003C4767">
        <w:rPr>
          <w:color w:val="000000"/>
        </w:rPr>
        <w:t xml:space="preserve">Библиотека </w:t>
      </w:r>
      <w:proofErr w:type="gramStart"/>
      <w:r w:rsidRPr="003C4767">
        <w:rPr>
          <w:color w:val="000000"/>
        </w:rPr>
        <w:t>думающего</w:t>
      </w:r>
      <w:proofErr w:type="gramEnd"/>
      <w:r w:rsidRPr="003C4767">
        <w:rPr>
          <w:color w:val="000000"/>
        </w:rPr>
        <w:t xml:space="preserve"> о России – </w:t>
      </w:r>
      <w:r w:rsidRPr="003C4767">
        <w:rPr>
          <w:color w:val="0000FF"/>
        </w:rPr>
        <w:t> </w:t>
      </w:r>
      <w:r w:rsidRPr="003C4767">
        <w:rPr>
          <w:color w:val="0000FF"/>
          <w:u w:val="single"/>
        </w:rPr>
        <w:t>http:/www.</w:t>
      </w:r>
      <w:hyperlink r:id="rId108" w:history="1">
        <w:r w:rsidRPr="003C4767">
          <w:rPr>
            <w:color w:val="0000FF"/>
            <w:u w:val="single"/>
            <w:lang w:val="en-US"/>
          </w:rPr>
          <w:t>patriotica.ru/subjects/stal</w:t>
        </w:r>
      </w:hyperlink>
      <w:r w:rsidRPr="003C4767">
        <w:rPr>
          <w:color w:val="0000FF"/>
          <w:u w:val="single"/>
          <w:lang w:val="en-US"/>
        </w:rPr>
        <w:t>inism.html</w:t>
      </w:r>
      <w:r w:rsidRPr="003C4767">
        <w:rPr>
          <w:color w:val="000000"/>
          <w:u w:val="single"/>
          <w:lang w:val="en-US"/>
        </w:rPr>
        <w:t> </w:t>
      </w:r>
      <w:r w:rsidRPr="003C4767">
        <w:rPr>
          <w:color w:val="000000"/>
          <w:lang w:val="en-US"/>
        </w:rPr>
        <w:t> </w:t>
      </w:r>
    </w:p>
    <w:p w:rsidR="003C4767" w:rsidRPr="00C57869" w:rsidRDefault="003C4767" w:rsidP="003C4767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b/>
          <w:bCs/>
          <w:color w:val="000000"/>
          <w:sz w:val="28"/>
          <w:szCs w:val="28"/>
          <w:u w:val="single"/>
        </w:rPr>
        <w:t>Раздел</w:t>
      </w:r>
      <w:r w:rsidRPr="00C57869">
        <w:rPr>
          <w:b/>
          <w:bCs/>
          <w:color w:val="000000"/>
          <w:sz w:val="28"/>
          <w:szCs w:val="28"/>
          <w:u w:val="single"/>
        </w:rPr>
        <w:t xml:space="preserve"> </w:t>
      </w:r>
      <w:r w:rsidRPr="003C4767">
        <w:rPr>
          <w:b/>
          <w:bCs/>
          <w:color w:val="000000"/>
          <w:sz w:val="28"/>
          <w:szCs w:val="28"/>
          <w:u w:val="single"/>
          <w:lang w:val="en-US"/>
        </w:rPr>
        <w:t>VI</w:t>
      </w:r>
      <w:r w:rsidRPr="00C57869">
        <w:rPr>
          <w:b/>
          <w:bCs/>
          <w:color w:val="000000"/>
          <w:sz w:val="28"/>
          <w:szCs w:val="28"/>
          <w:u w:val="single"/>
        </w:rPr>
        <w:t xml:space="preserve">. </w:t>
      </w:r>
      <w:r w:rsidRPr="003C4767">
        <w:rPr>
          <w:b/>
          <w:bCs/>
          <w:color w:val="000000"/>
          <w:sz w:val="28"/>
          <w:szCs w:val="28"/>
          <w:u w:val="single"/>
        </w:rPr>
        <w:t>Человек</w:t>
      </w:r>
      <w:r w:rsidRPr="00C57869">
        <w:rPr>
          <w:b/>
          <w:bCs/>
          <w:color w:val="000000"/>
          <w:sz w:val="28"/>
          <w:szCs w:val="28"/>
          <w:u w:val="single"/>
        </w:rPr>
        <w:t xml:space="preserve"> </w:t>
      </w:r>
      <w:r w:rsidRPr="003C4767">
        <w:rPr>
          <w:b/>
          <w:bCs/>
          <w:color w:val="000000"/>
          <w:sz w:val="28"/>
          <w:szCs w:val="28"/>
          <w:u w:val="single"/>
        </w:rPr>
        <w:t>и</w:t>
      </w:r>
      <w:r w:rsidRPr="00C57869">
        <w:rPr>
          <w:b/>
          <w:bCs/>
          <w:color w:val="000000"/>
          <w:sz w:val="28"/>
          <w:szCs w:val="28"/>
          <w:u w:val="single"/>
        </w:rPr>
        <w:t xml:space="preserve"> </w:t>
      </w:r>
      <w:r w:rsidRPr="003C4767">
        <w:rPr>
          <w:b/>
          <w:bCs/>
          <w:color w:val="000000"/>
          <w:sz w:val="28"/>
          <w:szCs w:val="28"/>
          <w:u w:val="single"/>
        </w:rPr>
        <w:t>закон</w:t>
      </w:r>
      <w:r w:rsidRPr="00C57869">
        <w:rPr>
          <w:b/>
          <w:bCs/>
          <w:color w:val="000000"/>
          <w:sz w:val="28"/>
          <w:szCs w:val="28"/>
          <w:u w:val="single"/>
        </w:rPr>
        <w:t>.</w:t>
      </w:r>
    </w:p>
    <w:p w:rsidR="003C4767" w:rsidRPr="003C4767" w:rsidRDefault="003C4767" w:rsidP="003C4767">
      <w:pPr>
        <w:shd w:val="clear" w:color="auto" w:fill="FFFFFF"/>
        <w:ind w:right="198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Законодательство России - </w:t>
      </w:r>
      <w:hyperlink r:id="rId109" w:history="1">
        <w:r w:rsidRPr="003C4767">
          <w:rPr>
            <w:color w:val="0000FF"/>
            <w:u w:val="single"/>
          </w:rPr>
          <w:t>http://gtrubnik.narod.ru/ucontents.htm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left="568" w:hanging="568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3C4767">
        <w:rPr>
          <w:color w:val="000000"/>
        </w:rPr>
        <w:t>Официальный</w:t>
      </w:r>
      <w:proofErr w:type="gramEnd"/>
      <w:r w:rsidRPr="003C4767">
        <w:rPr>
          <w:color w:val="000000"/>
        </w:rPr>
        <w:t xml:space="preserve"> </w:t>
      </w:r>
      <w:proofErr w:type="spellStart"/>
      <w:r w:rsidRPr="003C4767">
        <w:rPr>
          <w:color w:val="000000"/>
        </w:rPr>
        <w:t>веб-сайт</w:t>
      </w:r>
      <w:proofErr w:type="spellEnd"/>
      <w:r w:rsidRPr="003C4767">
        <w:rPr>
          <w:color w:val="000000"/>
        </w:rPr>
        <w:t xml:space="preserve"> Президента Российской Федерации – </w:t>
      </w:r>
      <w:r w:rsidRPr="003C4767">
        <w:rPr>
          <w:color w:val="000000"/>
          <w:sz w:val="22"/>
          <w:szCs w:val="22"/>
        </w:rPr>
        <w:t> </w:t>
      </w:r>
      <w:hyperlink r:id="rId110" w:history="1">
        <w:r w:rsidRPr="003C4767">
          <w:rPr>
            <w:color w:val="0000FF"/>
            <w:u w:val="single"/>
          </w:rPr>
          <w:t>http://www.kremlin.ru/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left="568" w:hanging="568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Социальные и экономические права в России – </w:t>
      </w:r>
      <w:hyperlink r:id="rId111" w:history="1">
        <w:r w:rsidRPr="003C4767">
          <w:rPr>
            <w:color w:val="0000FF"/>
            <w:u w:val="single"/>
          </w:rPr>
          <w:t>http://www.seprava.ru</w:t>
        </w:r>
      </w:hyperlink>
      <w:r w:rsidRPr="003C4767">
        <w:rPr>
          <w:color w:val="0000FF"/>
          <w:u w:val="single"/>
        </w:rPr>
        <w:t> </w:t>
      </w:r>
    </w:p>
    <w:p w:rsidR="003C4767" w:rsidRPr="003C4767" w:rsidRDefault="003C4767" w:rsidP="003C4767">
      <w:pPr>
        <w:shd w:val="clear" w:color="auto" w:fill="FFFFFF"/>
        <w:ind w:right="2998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Судебная защита прав человека и гражданина – </w:t>
      </w:r>
    </w:p>
    <w:p w:rsidR="003C4767" w:rsidRPr="003C4767" w:rsidRDefault="003C4767" w:rsidP="003C4767">
      <w:pPr>
        <w:shd w:val="clear" w:color="auto" w:fill="FFFFFF"/>
        <w:ind w:right="2998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     </w:t>
      </w:r>
      <w:r w:rsidRPr="003C4767">
        <w:rPr>
          <w:color w:val="0000FF"/>
          <w:u w:val="single"/>
        </w:rPr>
        <w:t xml:space="preserve">http://www.strategy </w:t>
      </w:r>
      <w:proofErr w:type="spellStart"/>
      <w:r w:rsidRPr="003C4767">
        <w:rPr>
          <w:color w:val="0000FF"/>
          <w:u w:val="single"/>
        </w:rPr>
        <w:t>spb.ru</w:t>
      </w:r>
      <w:proofErr w:type="spellEnd"/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Права человека в России – </w:t>
      </w:r>
      <w:hyperlink r:id="rId112" w:history="1">
        <w:r w:rsidRPr="003C4767">
          <w:rPr>
            <w:color w:val="0000FF"/>
            <w:u w:val="single"/>
          </w:rPr>
          <w:t>http://www.ombudsmanrf.ru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224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Федеральный правовой портал «Юридическая Россия» - </w:t>
      </w:r>
      <w:hyperlink r:id="rId113" w:history="1">
        <w:r w:rsidRPr="003C4767">
          <w:rPr>
            <w:color w:val="0000FF"/>
            <w:u w:val="single"/>
          </w:rPr>
          <w:t>http://wciom.ru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left="22" w:right="486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Каталог Право России</w:t>
      </w:r>
      <w:r w:rsidRPr="003C4767">
        <w:rPr>
          <w:color w:val="000000"/>
          <w:sz w:val="22"/>
          <w:szCs w:val="22"/>
        </w:rPr>
        <w:t>  - </w:t>
      </w:r>
      <w:hyperlink r:id="rId114" w:history="1">
        <w:r w:rsidRPr="003C4767">
          <w:rPr>
            <w:color w:val="0000FF"/>
            <w:u w:val="single"/>
          </w:rPr>
          <w:t>http://romir.ru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4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Финансовое право, бюджетное право, история налогового права -</w:t>
      </w:r>
    </w:p>
    <w:p w:rsidR="003C4767" w:rsidRPr="003C4767" w:rsidRDefault="000D4B2F" w:rsidP="003C4767">
      <w:pPr>
        <w:shd w:val="clear" w:color="auto" w:fill="FFFFFF"/>
        <w:ind w:left="20" w:right="400" w:firstLine="280"/>
        <w:rPr>
          <w:rFonts w:ascii="Calibri" w:hAnsi="Calibri" w:cs="Calibri"/>
          <w:color w:val="000000"/>
          <w:sz w:val="22"/>
          <w:szCs w:val="22"/>
        </w:rPr>
      </w:pPr>
      <w:hyperlink r:id="rId115" w:history="1">
        <w:r w:rsidR="003C4767" w:rsidRPr="003C4767">
          <w:rPr>
            <w:color w:val="0000FF"/>
            <w:u w:val="single"/>
          </w:rPr>
          <w:t>http://slovari.yandex.ru/dict/economic</w:t>
        </w:r>
      </w:hyperlink>
      <w:r w:rsidR="003C4767"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right="160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Общероссийское общественное движение «За права человека» - </w:t>
      </w:r>
      <w:hyperlink r:id="rId116" w:history="1">
        <w:r w:rsidRPr="003C4767">
          <w:rPr>
            <w:color w:val="0000FF"/>
            <w:u w:val="single"/>
          </w:rPr>
          <w:t>http://www.neps.ru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hd w:val="clear" w:color="auto" w:fill="FFFFFF"/>
        <w:ind w:left="22" w:right="3780"/>
        <w:rPr>
          <w:rFonts w:ascii="Calibri" w:hAnsi="Calibri" w:cs="Calibri"/>
          <w:color w:val="000000"/>
          <w:sz w:val="22"/>
          <w:szCs w:val="22"/>
        </w:rPr>
      </w:pPr>
      <w:r w:rsidRPr="003C4767">
        <w:rPr>
          <w:color w:val="000000"/>
        </w:rPr>
        <w:t>Молодежная правозащитная группа</w:t>
      </w:r>
      <w:r w:rsidRPr="003C4767">
        <w:rPr>
          <w:color w:val="000000"/>
          <w:sz w:val="22"/>
          <w:szCs w:val="22"/>
        </w:rPr>
        <w:t>  - </w:t>
      </w:r>
      <w:hyperlink r:id="rId117" w:history="1">
        <w:r w:rsidRPr="003C4767">
          <w:rPr>
            <w:color w:val="0000FF"/>
            <w:u w:val="single"/>
          </w:rPr>
          <w:t>http://www.golos.org</w:t>
        </w:r>
      </w:hyperlink>
      <w:r w:rsidRPr="003C4767">
        <w:rPr>
          <w:color w:val="000000"/>
        </w:rPr>
        <w:t> </w:t>
      </w:r>
    </w:p>
    <w:p w:rsidR="003C4767" w:rsidRPr="003C4767" w:rsidRDefault="003C4767" w:rsidP="003C4767">
      <w:pPr>
        <w:spacing w:line="480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C4767" w:rsidRPr="003C4767" w:rsidRDefault="003C4767" w:rsidP="003C4767">
      <w:pPr>
        <w:spacing w:line="480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C4767" w:rsidRPr="003C4767" w:rsidRDefault="003C4767" w:rsidP="003C4767">
      <w:pPr>
        <w:spacing w:line="480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C4767" w:rsidRPr="003C4767" w:rsidRDefault="003C4767" w:rsidP="003C4767">
      <w:pPr>
        <w:spacing w:line="480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C4767" w:rsidRPr="003C4767" w:rsidRDefault="003C4767" w:rsidP="003C4767">
      <w:pPr>
        <w:spacing w:line="480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C4767" w:rsidRPr="003C4767" w:rsidRDefault="003C4767" w:rsidP="003C4767">
      <w:pPr>
        <w:spacing w:line="480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C4767" w:rsidRPr="003C4767" w:rsidRDefault="003C4767" w:rsidP="003C4767">
      <w:pPr>
        <w:spacing w:line="480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C4767" w:rsidRDefault="003C4767" w:rsidP="003C4767">
      <w:pPr>
        <w:jc w:val="center"/>
      </w:pPr>
      <w:r>
        <w:t>\</w:t>
      </w:r>
    </w:p>
    <w:p w:rsidR="003C4767" w:rsidRDefault="003C4767" w:rsidP="003C4767">
      <w:pPr>
        <w:jc w:val="center"/>
      </w:pPr>
    </w:p>
    <w:p w:rsidR="003C4767" w:rsidRDefault="003C4767" w:rsidP="003C4767">
      <w:pPr>
        <w:jc w:val="center"/>
      </w:pPr>
    </w:p>
    <w:p w:rsidR="003C4767" w:rsidRDefault="003C4767" w:rsidP="003C4767">
      <w:pPr>
        <w:jc w:val="center"/>
      </w:pPr>
    </w:p>
    <w:p w:rsidR="003C4767" w:rsidRDefault="003C4767" w:rsidP="003C4767">
      <w:pPr>
        <w:jc w:val="center"/>
      </w:pPr>
      <w:r>
        <w:t>\</w:t>
      </w:r>
    </w:p>
    <w:p w:rsidR="003C4767" w:rsidRPr="003C4767" w:rsidRDefault="003C4767" w:rsidP="003C4767">
      <w:pPr>
        <w:jc w:val="center"/>
      </w:pPr>
    </w:p>
    <w:sectPr w:rsidR="003C4767" w:rsidRPr="003C4767" w:rsidSect="00F6457B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A7B" w:rsidRDefault="00F47A7B" w:rsidP="00F6457B">
      <w:r>
        <w:separator/>
      </w:r>
    </w:p>
  </w:endnote>
  <w:endnote w:type="continuationSeparator" w:id="1">
    <w:p w:rsidR="00F47A7B" w:rsidRDefault="00F47A7B" w:rsidP="00F64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A7B" w:rsidRDefault="00F47A7B" w:rsidP="00F6457B">
      <w:r>
        <w:separator/>
      </w:r>
    </w:p>
  </w:footnote>
  <w:footnote w:type="continuationSeparator" w:id="1">
    <w:p w:rsidR="00F47A7B" w:rsidRDefault="00F47A7B" w:rsidP="00F645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C1AA6"/>
    <w:multiLevelType w:val="multilevel"/>
    <w:tmpl w:val="1B90D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lang w:val="ru-RU" w:eastAsia="en-US" w:bidi="ar-SA"/>
      </w:rPr>
    </w:lvl>
  </w:abstractNum>
  <w:abstractNum w:abstractNumId="2">
    <w:nsid w:val="36300AD6"/>
    <w:multiLevelType w:val="hybridMultilevel"/>
    <w:tmpl w:val="E280E5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9257ECD"/>
    <w:multiLevelType w:val="hybridMultilevel"/>
    <w:tmpl w:val="D11A80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F856ACD"/>
    <w:multiLevelType w:val="hybridMultilevel"/>
    <w:tmpl w:val="FB64F3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6016EB9"/>
    <w:multiLevelType w:val="hybridMultilevel"/>
    <w:tmpl w:val="FEE2AF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FF06969"/>
    <w:multiLevelType w:val="hybridMultilevel"/>
    <w:tmpl w:val="5862023A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53A1"/>
    <w:rsid w:val="0002435B"/>
    <w:rsid w:val="000968BA"/>
    <w:rsid w:val="000D4B2F"/>
    <w:rsid w:val="00175F65"/>
    <w:rsid w:val="001B6AC6"/>
    <w:rsid w:val="001D01A2"/>
    <w:rsid w:val="001E0E19"/>
    <w:rsid w:val="00267028"/>
    <w:rsid w:val="002966E1"/>
    <w:rsid w:val="00322EDF"/>
    <w:rsid w:val="00340578"/>
    <w:rsid w:val="00344941"/>
    <w:rsid w:val="003B47C5"/>
    <w:rsid w:val="003B4E9B"/>
    <w:rsid w:val="003C4767"/>
    <w:rsid w:val="003E0508"/>
    <w:rsid w:val="003F3CB0"/>
    <w:rsid w:val="004D364F"/>
    <w:rsid w:val="004E6E24"/>
    <w:rsid w:val="005F3DA3"/>
    <w:rsid w:val="006143FA"/>
    <w:rsid w:val="00751721"/>
    <w:rsid w:val="0089792A"/>
    <w:rsid w:val="009039BF"/>
    <w:rsid w:val="0099696A"/>
    <w:rsid w:val="00B212FD"/>
    <w:rsid w:val="00C0110D"/>
    <w:rsid w:val="00C04962"/>
    <w:rsid w:val="00C57869"/>
    <w:rsid w:val="00DA3055"/>
    <w:rsid w:val="00DE2A30"/>
    <w:rsid w:val="00EA150F"/>
    <w:rsid w:val="00F053A1"/>
    <w:rsid w:val="00F47A7B"/>
    <w:rsid w:val="00F6457B"/>
    <w:rsid w:val="00F92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45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4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45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45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DE2A30"/>
    <w:rPr>
      <w:rFonts w:cs="Times New Roman"/>
    </w:rPr>
  </w:style>
  <w:style w:type="paragraph" w:styleId="a7">
    <w:name w:val="List Paragraph"/>
    <w:basedOn w:val="a"/>
    <w:uiPriority w:val="1"/>
    <w:qFormat/>
    <w:rsid w:val="00DE2A30"/>
    <w:pPr>
      <w:spacing w:before="100" w:beforeAutospacing="1" w:after="100" w:afterAutospacing="1"/>
    </w:pPr>
  </w:style>
  <w:style w:type="paragraph" w:customStyle="1" w:styleId="body">
    <w:name w:val="body"/>
    <w:basedOn w:val="a"/>
    <w:rsid w:val="00DE2A30"/>
    <w:pPr>
      <w:spacing w:before="100" w:beforeAutospacing="1" w:after="100" w:afterAutospacing="1"/>
    </w:pPr>
  </w:style>
  <w:style w:type="paragraph" w:customStyle="1" w:styleId="c22">
    <w:name w:val="c22"/>
    <w:basedOn w:val="a"/>
    <w:rsid w:val="00DE2A30"/>
    <w:pPr>
      <w:spacing w:before="100" w:beforeAutospacing="1" w:after="100" w:afterAutospacing="1"/>
    </w:pPr>
  </w:style>
  <w:style w:type="character" w:customStyle="1" w:styleId="c10">
    <w:name w:val="c10"/>
    <w:basedOn w:val="a0"/>
    <w:rsid w:val="00DE2A30"/>
  </w:style>
  <w:style w:type="table" w:styleId="a8">
    <w:name w:val="Table Grid"/>
    <w:basedOn w:val="a1"/>
    <w:uiPriority w:val="39"/>
    <w:rsid w:val="00EA1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unhideWhenUsed/>
    <w:qFormat/>
    <w:rsid w:val="00C57869"/>
    <w:pPr>
      <w:widowControl w:val="0"/>
      <w:autoSpaceDE w:val="0"/>
      <w:autoSpaceDN w:val="0"/>
      <w:ind w:left="121" w:right="386" w:hanging="1"/>
      <w:jc w:val="both"/>
    </w:pPr>
    <w:rPr>
      <w:sz w:val="20"/>
      <w:szCs w:val="20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C57869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">
    <w:name w:val="Heading 1"/>
    <w:basedOn w:val="a"/>
    <w:uiPriority w:val="1"/>
    <w:qFormat/>
    <w:rsid w:val="00C57869"/>
    <w:pPr>
      <w:widowControl w:val="0"/>
      <w:autoSpaceDE w:val="0"/>
      <w:autoSpaceDN w:val="0"/>
      <w:ind w:left="2116" w:right="2394"/>
      <w:outlineLvl w:val="1"/>
    </w:pPr>
    <w:rPr>
      <w:b/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url?q=http://wciom.ru&amp;sa=D&amp;ust=1464996097344000&amp;usg=AFQjCNFPXJN9FKHOuStOPm8rid2aDY37mA" TargetMode="External"/><Relationship Id="rId117" Type="http://schemas.openxmlformats.org/officeDocument/2006/relationships/hyperlink" Target="https://www.google.com/url?q=http://www.golos.org&amp;sa=D&amp;ust=1464996097409000&amp;usg=AFQjCNHLv8AclKDEbpD1zMM4eroN8NRiiQ" TargetMode="External"/><Relationship Id="rId21" Type="http://schemas.openxmlformats.org/officeDocument/2006/relationships/hyperlink" Target="https://www.google.com/url?q=http://www.internet-school.ru/&amp;sa=D&amp;ust=1464996097339000&amp;usg=AFQjCNE4yffqD0mbSMYOlOHOOL8P_BogYg" TargetMode="External"/><Relationship Id="rId42" Type="http://schemas.openxmlformats.org/officeDocument/2006/relationships/hyperlink" Target="https://www.google.com/url?q=http://www.neps.ru&amp;sa=D&amp;ust=1464996097355000&amp;usg=AFQjCNFyyV0yN67G4Jp4cEEZGrLePEX4xA" TargetMode="External"/><Relationship Id="rId47" Type="http://schemas.openxmlformats.org/officeDocument/2006/relationships/hyperlink" Target="https://www.google.com/url?q=http://www.ombudsmanrf.ru&amp;sa=D&amp;ust=1464996097359000&amp;usg=AFQjCNFxzqanixUTqCBaPZQVqzBHoJ3B9w" TargetMode="External"/><Relationship Id="rId63" Type="http://schemas.openxmlformats.org/officeDocument/2006/relationships/hyperlink" Target="https://www.google.com/url?q=http://www.budgetrf.ru&amp;sa=D&amp;ust=1464996097371000&amp;usg=AFQjCNHFahWTe2Dp8LRmvbeQN5A6q9UWTg" TargetMode="External"/><Relationship Id="rId68" Type="http://schemas.openxmlformats.org/officeDocument/2006/relationships/hyperlink" Target="https://www.google.com/url?q=http://basic.economicus.ru/index.php?file%3D1&amp;sa=D&amp;ust=1464996097374000&amp;usg=AFQjCNEBeB6ntlu26wSJ-sXlzqatY7OdTQ" TargetMode="External"/><Relationship Id="rId84" Type="http://schemas.openxmlformats.org/officeDocument/2006/relationships/hyperlink" Target="https://www.google.com/url?q=http://slovari.yandex.ru/dict/economic&amp;sa=D&amp;ust=1464996097384000&amp;usg=AFQjCNH1zXqDIzfMByIoQ4pN5PEpuzNwtw" TargetMode="External"/><Relationship Id="rId89" Type="http://schemas.openxmlformats.org/officeDocument/2006/relationships/hyperlink" Target="https://www.google.com/url?q=http://www.nuru.ru/ek/com.htm&amp;sa=D&amp;ust=1464996097387000&amp;usg=AFQjCNEOiVo1nAlcAgkfimmJnmwQ-ONwJg" TargetMode="External"/><Relationship Id="rId112" Type="http://schemas.openxmlformats.org/officeDocument/2006/relationships/hyperlink" Target="https://www.google.com/url?q=http://www.ombudsmanrf.ru&amp;sa=D&amp;ust=1464996097405000&amp;usg=AFQjCNH-b9pEJoLY8ZD-h4xZ230LfkwjTQ" TargetMode="External"/><Relationship Id="rId16" Type="http://schemas.openxmlformats.org/officeDocument/2006/relationships/hyperlink" Target="https://www.google.com/url?q=http://infourok.ru/site/go?href%3Dhttp%253A%252F%252Fsocionet.ru%252F&amp;sa=D&amp;ust=1464996097335000&amp;usg=AFQjCNGetM2VeDoMANhaZRlsP7wi7iDJqg" TargetMode="External"/><Relationship Id="rId107" Type="http://schemas.openxmlformats.org/officeDocument/2006/relationships/hyperlink" Target="https://www.google.com/url?q=http://www&amp;sa=D&amp;ust=1464996097399000&amp;usg=AFQjCNGehSuDnFlVptgaS0u4-dIAt_5zEw" TargetMode="External"/><Relationship Id="rId11" Type="http://schemas.openxmlformats.org/officeDocument/2006/relationships/hyperlink" Target="https://www.google.com/url?q=http://www.school.edu.ru&amp;sa=D&amp;ust=1464996097331000&amp;usg=AFQjCNFzHzEhiXTir3KYirwYSWMgoAH-bg" TargetMode="External"/><Relationship Id="rId24" Type="http://schemas.openxmlformats.org/officeDocument/2006/relationships/hyperlink" Target="https://www.google.com/url?q=http://www&amp;sa=D&amp;ust=1464996097342000&amp;usg=AFQjCNFVhceZ9sOO_fE_lMk71V3oJfzN0A" TargetMode="External"/><Relationship Id="rId32" Type="http://schemas.openxmlformats.org/officeDocument/2006/relationships/hyperlink" Target="https://www.google.com/url?q=http://www.indem.ru/russian.asp&amp;sa=D&amp;ust=1464996097348000&amp;usg=AFQjCNHhSd7QJNGJObmOcWtyQchRfIMU5w" TargetMode="External"/><Relationship Id="rId37" Type="http://schemas.openxmlformats.org/officeDocument/2006/relationships/hyperlink" Target="https://www.google.com/url?q=http://www.votas.ru&amp;sa=D&amp;ust=1464996097352000&amp;usg=AFQjCNF1rxLKvXcqwgUDSdyRxDqJLtjs8w" TargetMode="External"/><Relationship Id="rId40" Type="http://schemas.openxmlformats.org/officeDocument/2006/relationships/hyperlink" Target="https://www.google.com/url?q=http://right.karelia.ru&amp;sa=D&amp;ust=1464996097354000&amp;usg=AFQjCNGxdKhBFUiUY3If-o_yGHr80DKeXw" TargetMode="External"/><Relationship Id="rId45" Type="http://schemas.openxmlformats.org/officeDocument/2006/relationships/hyperlink" Target="https://www.google.com/url?q=http://www.opora.ru&amp;sa=D&amp;ust=1464996097357000&amp;usg=AFQjCNF7miAzN0MJnEqqhvhBNVZenKnj4g" TargetMode="External"/><Relationship Id="rId53" Type="http://schemas.openxmlformats.org/officeDocument/2006/relationships/hyperlink" Target="https://www.google.com/url?q=http://www.holocf.ru&amp;sa=D&amp;ust=1464996097363000&amp;usg=AFQjCNEKs0XbWYsc1qclaTCHCp6qV2RpMw" TargetMode="External"/><Relationship Id="rId58" Type="http://schemas.openxmlformats.org/officeDocument/2006/relationships/hyperlink" Target="https://www.google.com/url?q=http://www.barrit.ru/children.html&amp;sa=D&amp;ust=1464996097367000&amp;usg=AFQjCNFiTV-PZVGRzY2cLF9CByvdCRFz0w" TargetMode="External"/><Relationship Id="rId66" Type="http://schemas.openxmlformats.org/officeDocument/2006/relationships/hyperlink" Target="https://www.google.com/url?q=http://econ.rusolymp.ru&amp;sa=D&amp;ust=1464996097372000&amp;usg=AFQjCNELsPtgudZXiytR5uEIhnzfTSOg2A" TargetMode="External"/><Relationship Id="rId74" Type="http://schemas.openxmlformats.org/officeDocument/2006/relationships/hyperlink" Target="https://www.google.com/url?q=http://www.newleaders.ru&amp;sa=D&amp;ust=1464996097377000&amp;usg=AFQjCNH1lbaoySF9aEMpfuI0ZIlp-LpWRQ" TargetMode="External"/><Relationship Id="rId79" Type="http://schemas.openxmlformats.org/officeDocument/2006/relationships/hyperlink" Target="https://www.google.com/url?q=http://economicus.ru&amp;sa=D&amp;ust=1464996097381000&amp;usg=AFQjCNH0tVnOZt6vlexEl_a8yoVYo6kmuw" TargetMode="External"/><Relationship Id="rId87" Type="http://schemas.openxmlformats.org/officeDocument/2006/relationships/hyperlink" Target="https://www.google.com/url?q=http://fin-gramota.ru&amp;sa=D&amp;ust=1464996097386000&amp;usg=AFQjCNGQGgezsKCq3eoCZiCE2Getzhw88A" TargetMode="External"/><Relationship Id="rId102" Type="http://schemas.openxmlformats.org/officeDocument/2006/relationships/hyperlink" Target="https://www.google.com/url?q=http://www.fom.ru&amp;sa=D&amp;ust=1464996097396000&amp;usg=AFQjCNEvldysP7gtKOo_Lu19aYEyZneSQA" TargetMode="External"/><Relationship Id="rId110" Type="http://schemas.openxmlformats.org/officeDocument/2006/relationships/hyperlink" Target="https://www.google.com/url?q=http://www.kremlin.ru/&amp;sa=D&amp;ust=1464996097402000&amp;usg=AFQjCNFrV3duZtKKFW81K3mK4UAwO8nClA" TargetMode="External"/><Relationship Id="rId115" Type="http://schemas.openxmlformats.org/officeDocument/2006/relationships/hyperlink" Target="https://www.google.com/url?q=http://slovari.yandex.ru/dict/economic&amp;sa=D&amp;ust=1464996097407000&amp;usg=AFQjCNHfDlBG5S3QhgpX5bnxzCZc-M8rsg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www.google.com/url?q=http://sei.e-stile.ru/home&amp;sa=D&amp;ust=1464996097370000&amp;usg=AFQjCNGIY4UcHuQlIxLrLdd8KB9N31607w" TargetMode="External"/><Relationship Id="rId82" Type="http://schemas.openxmlformats.org/officeDocument/2006/relationships/hyperlink" Target="https://www.google.com/url?q=http://percent-sch86.narod.ru&amp;sa=D&amp;ust=1464996097383000&amp;usg=AFQjCNGS4MmZN9ZHmSEZsQR--JE3MKekLA" TargetMode="External"/><Relationship Id="rId90" Type="http://schemas.openxmlformats.org/officeDocument/2006/relationships/hyperlink" Target="https://www.google.com/url?q=http://psychology.net.ru&amp;sa=D&amp;ust=1464996097389000&amp;usg=AFQjCNEQ_QLpLvwxXfc9LSftpyg1gPSw6w" TargetMode="External"/><Relationship Id="rId95" Type="http://schemas.openxmlformats.org/officeDocument/2006/relationships/hyperlink" Target="https://www.google.com/url?q=http://www.nogo.ru&amp;sa=D&amp;ust=1464996097392000&amp;usg=AFQjCNHU992u7OJ537xYQAGHsW9bdEMEug" TargetMode="External"/><Relationship Id="rId19" Type="http://schemas.openxmlformats.org/officeDocument/2006/relationships/hyperlink" Target="https://www.google.com/url?q=http://www.infosoc.iis.ru&amp;sa=D&amp;ust=1464996097338000&amp;usg=AFQjCNEB-c1FS1e9WajZ-gUIKE6NjJF7sQ" TargetMode="External"/><Relationship Id="rId14" Type="http://schemas.openxmlformats.org/officeDocument/2006/relationships/hyperlink" Target="https://www.google.com/url?q=http://www.vestnik.edu.ru&amp;sa=D&amp;ust=1464996097333000&amp;usg=AFQjCNFAt_OutBBCXzFJfgikR6GGh04zfA" TargetMode="External"/><Relationship Id="rId22" Type="http://schemas.openxmlformats.org/officeDocument/2006/relationships/hyperlink" Target="https://www.google.com/url?q=http://www.vestnikcivitas.ru&amp;sa=D&amp;ust=1464996097340000&amp;usg=AFQjCNFMWPZSIadvj63-ZImSg_VAIrz8vA" TargetMode="External"/><Relationship Id="rId27" Type="http://schemas.openxmlformats.org/officeDocument/2006/relationships/hyperlink" Target="https://www.google.com/url?q=http://lbaw&amp;sa=D&amp;ust=1464996097344000&amp;usg=AFQjCNGWkSAb7TQ6-pwp1CV-0LdsD2J_vA" TargetMode="External"/><Relationship Id="rId30" Type="http://schemas.openxmlformats.org/officeDocument/2006/relationships/hyperlink" Target="https://www.google.com/url?q=http://www&amp;sa=D&amp;ust=1464996097346000&amp;usg=AFQjCNEnIViw8IAgYPOSM4M8CBdvRauNuA" TargetMode="External"/><Relationship Id="rId35" Type="http://schemas.openxmlformats.org/officeDocument/2006/relationships/hyperlink" Target="https://www.google.com/url?q=http://www.zagr.org&amp;sa=D&amp;ust=1464996097350000&amp;usg=AFQjCNEHt_c_aYK1rgILAwpWLCgGUI-Awg" TargetMode="External"/><Relationship Id="rId43" Type="http://schemas.openxmlformats.org/officeDocument/2006/relationships/hyperlink" Target="https://www.google.com/url?q=http://www.zaprava.ru&amp;sa=D&amp;ust=1464996097356000&amp;usg=AFQjCNHIIJoUP_0PN1mEZXQzKN_Ov8flLg" TargetMode="External"/><Relationship Id="rId48" Type="http://schemas.openxmlformats.org/officeDocument/2006/relationships/hyperlink" Target="https://www.google.com/url?q=http://www.geriss.ru/prava&amp;sa=D&amp;ust=1464996097359000&amp;usg=AFQjCNGys2p9XF4HPv8DkRDBrD49EBS4jQ" TargetMode="External"/><Relationship Id="rId56" Type="http://schemas.openxmlformats.org/officeDocument/2006/relationships/hyperlink" Target="https://www.google.com/url?q=http://www.gumer.info&amp;sa=D&amp;ust=1464996097366000&amp;usg=AFQjCNFPJlUqbJK7hfqjpJZbIPuL7ayiNw" TargetMode="External"/><Relationship Id="rId64" Type="http://schemas.openxmlformats.org/officeDocument/2006/relationships/hyperlink" Target="https://www.google.com/url?q=http://www&amp;sa=D&amp;ust=1464996097371000&amp;usg=AFQjCNEeoV46gpIvgCnOtqAO0H077IEIxw" TargetMode="External"/><Relationship Id="rId69" Type="http://schemas.openxmlformats.org/officeDocument/2006/relationships/hyperlink" Target="https://www.google.com/url?q=http://icebe.ru/index.shtm&amp;sa=D&amp;ust=1464996097375000&amp;usg=AFQjCNEVMaRkd-pqvbVlxuSIdBLMmpGiVw" TargetMode="External"/><Relationship Id="rId77" Type="http://schemas.openxmlformats.org/officeDocument/2006/relationships/hyperlink" Target="https://www.google.com/url?q=http://basic.economicus.ru&amp;sa=D&amp;ust=1464996097379000&amp;usg=AFQjCNF4eP1mR6w0qGyaLbiXNHaqmOi4bw" TargetMode="External"/><Relationship Id="rId100" Type="http://schemas.openxmlformats.org/officeDocument/2006/relationships/hyperlink" Target="https://www.google.com/url?q=http://www.tolerance.ru/&amp;sa=D&amp;ust=1464996097395000&amp;usg=AFQjCNHbXAgpm2sacQmgRIvTC76kYKbFEA" TargetMode="External"/><Relationship Id="rId105" Type="http://schemas.openxmlformats.org/officeDocument/2006/relationships/hyperlink" Target="https://www.google.com/url?q=http://www.psyhology-online.ru&amp;sa=D&amp;ust=1464996097398000&amp;usg=AFQjCNHjQvJPUJXUyQIbPq1zbK2W9GgDlg" TargetMode="External"/><Relationship Id="rId113" Type="http://schemas.openxmlformats.org/officeDocument/2006/relationships/hyperlink" Target="https://www.google.com/url?q=http://wciom.ru&amp;sa=D&amp;ust=1464996097406000&amp;usg=AFQjCNFpOREdkkeUbP3ZuLFvTb6RqPVRTQ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www.google.com/url?q=http://edu.ru&amp;sa=D&amp;ust=1464996097329000&amp;usg=AFQjCNGXdyfsjMyjd1v7OISylCnbRT8AtQ" TargetMode="External"/><Relationship Id="rId51" Type="http://schemas.openxmlformats.org/officeDocument/2006/relationships/hyperlink" Target="https://www.google.com/url?q=http://www.publicverdict.org&amp;sa=D&amp;ust=1464996097362000&amp;usg=AFQjCNF8EZgvg84JG6OPxRB4D3ctrYl-_Q" TargetMode="External"/><Relationship Id="rId72" Type="http://schemas.openxmlformats.org/officeDocument/2006/relationships/hyperlink" Target="https://www.google.com/url?q=http://www&amp;sa=D&amp;ust=1464996097376000&amp;usg=AFQjCNHeihGSER8Pz3_lWMjj8e71VqL1aA" TargetMode="External"/><Relationship Id="rId80" Type="http://schemas.openxmlformats.org/officeDocument/2006/relationships/hyperlink" Target="https://www.google.com/url?q=http://basic.economicus.ru/index.php?file%3D2&amp;sa=D&amp;ust=1464996097381000&amp;usg=AFQjCNGfYyfbZ6yotwsuzIMXDg-BJwYMyw" TargetMode="External"/><Relationship Id="rId85" Type="http://schemas.openxmlformats.org/officeDocument/2006/relationships/hyperlink" Target="https://www.google.com/url?q=http://www&amp;sa=D&amp;ust=1464996097385000&amp;usg=AFQjCNFnWbmqa0hK8g6q3PqUc38tQANlqQ" TargetMode="External"/><Relationship Id="rId93" Type="http://schemas.openxmlformats.org/officeDocument/2006/relationships/hyperlink" Target="https://www.google.com/url?q=http://socionet.ru&amp;sa=D&amp;ust=1464996097391000&amp;usg=AFQjCNG5xcFHNV4ZmA4ULNskKES7ytTwBg" TargetMode="External"/><Relationship Id="rId98" Type="http://schemas.openxmlformats.org/officeDocument/2006/relationships/hyperlink" Target="https://www.google.com/url?q=http://www.unb.ca/democracy&amp;sa=D&amp;ust=1464996097394000&amp;usg=AFQjCNGz4wL8_KtIfHj0LBC5u_jh24u6Nw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google.com/url?q=http://edu.ru&amp;sa=D&amp;ust=1464996097332000&amp;usg=AFQjCNH_eMq4tfLvSmzjzsvgdogRhpfHjA" TargetMode="External"/><Relationship Id="rId17" Type="http://schemas.openxmlformats.org/officeDocument/2006/relationships/hyperlink" Target="https://www.google.com/url?q=http://www.elibrary.ru/defaultx.asp&amp;sa=D&amp;ust=1464996097336000&amp;usg=AFQjCNF2UOWRMJELixXeahTduoefpl4t5A" TargetMode="External"/><Relationship Id="rId25" Type="http://schemas.openxmlformats.org/officeDocument/2006/relationships/hyperlink" Target="https://www.google.com/url?q=http://www.juvenilejustice.ru&amp;sa=D&amp;ust=1464996097343000&amp;usg=AFQjCNGtp9KBITv3qdLnsy7N1fxOwfC7NQ" TargetMode="External"/><Relationship Id="rId33" Type="http://schemas.openxmlformats.org/officeDocument/2006/relationships/hyperlink" Target="https://www.google.com/url?q=http://romir.ru&amp;sa=D&amp;ust=1464996097349000&amp;usg=AFQjCNGjnyA7KiLGcBlxn0txJYuE1rDpBA" TargetMode="External"/><Relationship Id="rId38" Type="http://schemas.openxmlformats.org/officeDocument/2006/relationships/hyperlink" Target="https://www.google.com/url?q=http://www&amp;sa=D&amp;ust=1464996097353000&amp;usg=AFQjCNF-glqWjmB97W5h3karnFlHDhANdg" TargetMode="External"/><Relationship Id="rId46" Type="http://schemas.openxmlformats.org/officeDocument/2006/relationships/hyperlink" Target="https://www.google.com/url?q=http://www.duma.gov.ru&amp;sa=D&amp;ust=1464996097358000&amp;usg=AFQjCNG2eTYRe9GABBde8VbOhD6mPMV_vw" TargetMode="External"/><Relationship Id="rId59" Type="http://schemas.openxmlformats.org/officeDocument/2006/relationships/hyperlink" Target="https://www.google.com/url?q=http://www&amp;sa=D&amp;ust=1464996097368000&amp;usg=AFQjCNFncj1cK6VInrixqzKl71qmGKQuPw" TargetMode="External"/><Relationship Id="rId67" Type="http://schemas.openxmlformats.org/officeDocument/2006/relationships/hyperlink" Target="https://www.google.com/url?q=http://www.vkkb.ru&amp;sa=D&amp;ust=1464996097373000&amp;usg=AFQjCNEOnyMvFyf6ha4oQV0yCYOfQMv7IQ" TargetMode="External"/><Relationship Id="rId103" Type="http://schemas.openxmlformats.org/officeDocument/2006/relationships/hyperlink" Target="https://www.google.com/url?q=http://www.voppsy.ru&amp;sa=D&amp;ust=1464996097397000&amp;usg=AFQjCNFPSxrJzCOHu79oiddYyDYpDI41eA" TargetMode="External"/><Relationship Id="rId108" Type="http://schemas.openxmlformats.org/officeDocument/2006/relationships/hyperlink" Target="https://www.google.com/url?q=http://patriotica.ru/subjects/stal&amp;sa=D&amp;ust=1464996097400000&amp;usg=AFQjCNFB4aLFF2Gt0rnHzMaAPnC5RPUiCQ" TargetMode="External"/><Relationship Id="rId116" Type="http://schemas.openxmlformats.org/officeDocument/2006/relationships/hyperlink" Target="https://www.google.com/url?q=http://www.neps.ru&amp;sa=D&amp;ust=1464996097408000&amp;usg=AFQjCNEbd4G8pwlm0bbVQKQQXfnEzNxwKA" TargetMode="External"/><Relationship Id="rId20" Type="http://schemas.openxmlformats.org/officeDocument/2006/relationships/hyperlink" Target="https://www.google.com/url?q=http://psychology.net.ru&amp;sa=D&amp;ust=1464996097338000&amp;usg=AFQjCNFOWmcSnME85os3mLM2Lw2-RZTTsQ" TargetMode="External"/><Relationship Id="rId41" Type="http://schemas.openxmlformats.org/officeDocument/2006/relationships/hyperlink" Target="https://www.google.com/url?q=http://www.mhg.ru&amp;sa=D&amp;ust=1464996097355000&amp;usg=AFQjCNHBOqYwO48berKlbAUWVuAN2rDtXw" TargetMode="External"/><Relationship Id="rId54" Type="http://schemas.openxmlformats.org/officeDocument/2006/relationships/hyperlink" Target="https://www.google.com/url?q=http://www.demos-center.ru&amp;sa=D&amp;ust=1464996097364000&amp;usg=AFQjCNFKzJSPeweV-lc8lTYDzoJbJ7gY0w" TargetMode="External"/><Relationship Id="rId62" Type="http://schemas.openxmlformats.org/officeDocument/2006/relationships/hyperlink" Target="https://www.google.com/url?q=http://www.e-commerce.ru/biz_tech/index.html&amp;sa=D&amp;ust=1464996097370000&amp;usg=AFQjCNH3wTzQJGO9VIPVrwpRMUF2tTOtgA" TargetMode="External"/><Relationship Id="rId70" Type="http://schemas.openxmlformats.org/officeDocument/2006/relationships/hyperlink" Target="https://www.google.com/url?q=http://e-lib.gasu.ru/eposobia/bo4kareva/index.htm&amp;sa=D&amp;ust=1464996097375000&amp;usg=AFQjCNFVajXuhmn6DiyxBn-dqKIDhq0ybw" TargetMode="External"/><Relationship Id="rId75" Type="http://schemas.openxmlformats.org/officeDocument/2006/relationships/hyperlink" Target="https://www.google.com/url?q=http://www.besh.websib.ru&amp;sa=D&amp;ust=1464996097378000&amp;usg=AFQjCNE4Y3yLFz9nRHJ26ZJS6SFHDlF_vg" TargetMode="External"/><Relationship Id="rId83" Type="http://schemas.openxmlformats.org/officeDocument/2006/relationships/hyperlink" Target="https://www.google.com/url?q=http://dic.academic.ru/&amp;sa=D&amp;ust=1464996097383000&amp;usg=AFQjCNEbSdSlnfb_tQ3A053NycwKD73q4w" TargetMode="External"/><Relationship Id="rId88" Type="http://schemas.openxmlformats.org/officeDocument/2006/relationships/hyperlink" Target="https://www.google.com/url?q=http://shmpmgu.ru&amp;sa=D&amp;ust=1464996097386000&amp;usg=AFQjCNEb-ZJ9QcikmyGOfJGLQuHgBjDQ-A" TargetMode="External"/><Relationship Id="rId91" Type="http://schemas.openxmlformats.org/officeDocument/2006/relationships/hyperlink" Target="https://www.google.com/url?q=http://subculture.narod.ru&amp;sa=D&amp;ust=1464996097389000&amp;usg=AFQjCNEOcSc4JkKHbCrwPq2Ge0K_mjRvzQ" TargetMode="External"/><Relationship Id="rId96" Type="http://schemas.openxmlformats.org/officeDocument/2006/relationships/hyperlink" Target="https://www.google.com/url?q=http://www.russia-today.ru&amp;sa=D&amp;ust=1464996097393000&amp;usg=AFQjCNGKO6TaWxry-3NQpwQvfWeZw0vnjQ" TargetMode="External"/><Relationship Id="rId111" Type="http://schemas.openxmlformats.org/officeDocument/2006/relationships/hyperlink" Target="https://www.google.com/url?q=http://infourok.ru/site/go?href%3Dhttp%253A%252F%252Fwww.seprava.ru%252F&amp;sa=D&amp;ust=1464996097403000&amp;usg=AFQjCNEaqjoo5EPUsVE4dlmREvIhJMWO5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google.com/url?q=http://www.elibrary.ru/defaultx.asp&amp;sa=D&amp;ust=1464996097334000&amp;usg=AFQjCNGTxesmI91r9D_FzmoMXrAMMKN3dQ" TargetMode="External"/><Relationship Id="rId23" Type="http://schemas.openxmlformats.org/officeDocument/2006/relationships/hyperlink" Target="https://www.google.com/url?q=http://www.vestnikcivitas.ru&amp;sa=D&amp;ust=1464996097341000&amp;usg=AFQjCNEJRGiTlvL3ApO3pAehrO8M-_TjSA" TargetMode="External"/><Relationship Id="rId28" Type="http://schemas.openxmlformats.org/officeDocument/2006/relationships/hyperlink" Target="https://www.google.com/url?q=http://wciom.ru/biblioteka/zhurnal-monitoring.html&amp;sa=D&amp;ust=1464996097345000&amp;usg=AFQjCNF3Q5WNFTp5jiEg6xfFJyj1iik-9g" TargetMode="External"/><Relationship Id="rId36" Type="http://schemas.openxmlformats.org/officeDocument/2006/relationships/hyperlink" Target="https://www.google.com/url?q=http://www&amp;sa=D&amp;ust=1464996097351000&amp;usg=AFQjCNEolaCdyftELWE1Bcb3xEwAzqgz5A" TargetMode="External"/><Relationship Id="rId49" Type="http://schemas.openxmlformats.org/officeDocument/2006/relationships/hyperlink" Target="https://www.google.com/url?q=http://www.strategy-spb.ru&amp;sa=D&amp;ust=1464996097360000&amp;usg=AFQjCNFsJcPHIfp3jCXO66v-ZPf8x1F8TA" TargetMode="External"/><Relationship Id="rId57" Type="http://schemas.openxmlformats.org/officeDocument/2006/relationships/hyperlink" Target="https://www.google.com/url?q=http://j-service.ru&amp;sa=D&amp;ust=1464996097366000&amp;usg=AFQjCNEp8Gbv5C2z9bUtxXwLXEPC8EnPgw" TargetMode="External"/><Relationship Id="rId106" Type="http://schemas.openxmlformats.org/officeDocument/2006/relationships/hyperlink" Target="https://www.google.com/url?q=http://filosofia.ru&amp;sa=D&amp;ust=1464996097398000&amp;usg=AFQjCNGGSfqMXbn5HEnnHlfD_r7zfeZKhA" TargetMode="External"/><Relationship Id="rId114" Type="http://schemas.openxmlformats.org/officeDocument/2006/relationships/hyperlink" Target="https://www.google.com/url?q=http://romir.ru&amp;sa=D&amp;ust=1464996097407000&amp;usg=AFQjCNFncBT2-cKyuqqaHnxWKQwPLLTgBQ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www.google.com/url?q=http://gov.ru&amp;sa=D&amp;ust=1464996097330000&amp;usg=AFQjCNHOcYcXblNNjB0zNP4-OuoJ-9Z6NQ" TargetMode="External"/><Relationship Id="rId31" Type="http://schemas.openxmlformats.org/officeDocument/2006/relationships/hyperlink" Target="https://www.google.com/url?q=http://www.hrights.ru&amp;sa=D&amp;ust=1464996097347000&amp;usg=AFQjCNGQErVQiSJ77tED8N9_iwCoNL7Zfw" TargetMode="External"/><Relationship Id="rId44" Type="http://schemas.openxmlformats.org/officeDocument/2006/relationships/hyperlink" Target="https://www.google.com/url?q=http://www.un.org/russian&amp;sa=D&amp;ust=1464996097357000&amp;usg=AFQjCNHNHMGN7Jio8rUxSTu5vRxSZLfSsQ" TargetMode="External"/><Relationship Id="rId52" Type="http://schemas.openxmlformats.org/officeDocument/2006/relationships/hyperlink" Target="https://www.google.com/url?q=http://www.yhrm.org&amp;sa=D&amp;ust=1464996097362000&amp;usg=AFQjCNEPndBtB8V6wViHY53FnKlPOPbxyA" TargetMode="External"/><Relationship Id="rId60" Type="http://schemas.openxmlformats.org/officeDocument/2006/relationships/hyperlink" Target="https://www.google.com/url?q=http://ek-lit.narod.ru&amp;sa=D&amp;ust=1464996097369000&amp;usg=AFQjCNF790WZ3Nm_ZxnEd8vlthJL5BIAiw" TargetMode="External"/><Relationship Id="rId65" Type="http://schemas.openxmlformats.org/officeDocument/2006/relationships/hyperlink" Target="https://www.google.com/url?q=http://biz.rusolymp.ru&amp;sa=D&amp;ust=1464996097372000&amp;usg=AFQjCNE1Xc2L7_azTxvY5E10kHbYCQhn2g" TargetMode="External"/><Relationship Id="rId73" Type="http://schemas.openxmlformats.org/officeDocument/2006/relationships/hyperlink" Target="https://www.google.com/url?q=http://www&amp;sa=D&amp;ust=1464996097377000&amp;usg=AFQjCNGmXki4XQrKXdHpFAV-SbV9jggehA" TargetMode="External"/><Relationship Id="rId78" Type="http://schemas.openxmlformats.org/officeDocument/2006/relationships/hyperlink" Target="https://www.google.com/url?q=http://www.college.ru/economics/economy.html&amp;sa=D&amp;ust=1464996097380000&amp;usg=AFQjCNEcoeqes2SltTsenvhJ3OneMIaqjQ" TargetMode="External"/><Relationship Id="rId81" Type="http://schemas.openxmlformats.org/officeDocument/2006/relationships/hyperlink" Target="https://www.google.com/url?q=http://icebe.ru/conteconomics&amp;sa=D&amp;ust=1464996097382000&amp;usg=AFQjCNFXL7lffoBtYJFFi6KPg3u-I9CaMg" TargetMode="External"/><Relationship Id="rId86" Type="http://schemas.openxmlformats.org/officeDocument/2006/relationships/hyperlink" Target="https://www.google.com/url?q=http://mirkin.eufn.ru&amp;sa=D&amp;ust=1464996097385000&amp;usg=AFQjCNGJ0j81IH8sVbvX_XgeALtEOQEhwg" TargetMode="External"/><Relationship Id="rId94" Type="http://schemas.openxmlformats.org/officeDocument/2006/relationships/hyperlink" Target="https://www.google.com/url?q=http://originweb.info&amp;sa=D&amp;ust=1464996097391000&amp;usg=AFQjCNH1W_Yjcz81nZeiFKJcjtmHxy6acA" TargetMode="External"/><Relationship Id="rId99" Type="http://schemas.openxmlformats.org/officeDocument/2006/relationships/hyperlink" Target="https://www.google.com/url?q=http://socio.rin.ru&amp;sa=D&amp;ust=1464996097394000&amp;usg=AFQjCNG49AOI4K22UkCk-ZEqTrUMIjKEwg" TargetMode="External"/><Relationship Id="rId101" Type="http://schemas.openxmlformats.org/officeDocument/2006/relationships/hyperlink" Target="https://www.google.com/url?q=http://anthropology.ru&amp;sa=D&amp;ust=1464996097395000&amp;usg=AFQjCNHy4s2U0ah9wagqlWUXUBGRUZpZV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mon&amp;sa=D&amp;ust=1464996097330000&amp;usg=AFQjCNEXbB1QmJX7TlXJTioe_8WLyU3jRg" TargetMode="External"/><Relationship Id="rId13" Type="http://schemas.openxmlformats.org/officeDocument/2006/relationships/hyperlink" Target="https://www.google.com/url?q=http://www.ndce.ru&amp;sa=D&amp;ust=1464996097332000&amp;usg=AFQjCNGqmwj0lNd2y4UX1uCXnpIV0Gct1A" TargetMode="External"/><Relationship Id="rId18" Type="http://schemas.openxmlformats.org/officeDocument/2006/relationships/hyperlink" Target="https://www.google.com/url?q=http://percent-sch86.narod.ru&amp;sa=D&amp;ust=1464996097337000&amp;usg=AFQjCNGbyocul6QdpC2oLg4UiWaVVXSvKA" TargetMode="External"/><Relationship Id="rId39" Type="http://schemas.openxmlformats.org/officeDocument/2006/relationships/hyperlink" Target="https://www.google.com/url?q=http://www.golos.org&amp;sa=D&amp;ust=1464996097353000&amp;usg=AFQjCNErc5V-YfMjC-jyJiWc5AYSePUQuw" TargetMode="External"/><Relationship Id="rId109" Type="http://schemas.openxmlformats.org/officeDocument/2006/relationships/hyperlink" Target="https://www.google.com/url?q=http://gtrubnik.narod.ru/ucontents.htm&amp;sa=D&amp;ust=1464996097401000&amp;usg=AFQjCNGXWGLYkC0bJVwu4GCLdLgBmpj-8g" TargetMode="External"/><Relationship Id="rId34" Type="http://schemas.openxmlformats.org/officeDocument/2006/relationships/hyperlink" Target="https://www.google.com/url?q=http://www.allpravo.ru/catalog&amp;sa=D&amp;ust=1464996097350000&amp;usg=AFQjCNHiofy96yrbH49hjZGIU5cU31CUeQ" TargetMode="External"/><Relationship Id="rId50" Type="http://schemas.openxmlformats.org/officeDocument/2006/relationships/hyperlink" Target="https://www.google.com/url?q=http://www.sutyajnik.ru/rus&amp;sa=D&amp;ust=1464996097361000&amp;usg=AFQjCNGHzgGTrGL3-tEHgB_by6Qok0gJjA" TargetMode="External"/><Relationship Id="rId55" Type="http://schemas.openxmlformats.org/officeDocument/2006/relationships/hyperlink" Target="https://www.google.com/url?q=http://www.prison.org&amp;sa=D&amp;ust=1464996097365000&amp;usg=AFQjCNFCPXqqH0wXqvGnDvPWWoXqSS59rw" TargetMode="External"/><Relationship Id="rId76" Type="http://schemas.openxmlformats.org/officeDocument/2006/relationships/hyperlink" Target="https://www.google.com/url?q=http://econachala.narod.ru&amp;sa=D&amp;ust=1464996097379000&amp;usg=AFQjCNHPhAB3tTrTF1gGJa5hXJ8YciywVQ" TargetMode="External"/><Relationship Id="rId97" Type="http://schemas.openxmlformats.org/officeDocument/2006/relationships/hyperlink" Target="https://www.google.com/url?q=http://school-sector.relarn.ru/prava/index.html&amp;sa=D&amp;ust=1464996097393000&amp;usg=AFQjCNGJWLRXt5mP9SS_u_eCVwVWj567WA" TargetMode="External"/><Relationship Id="rId104" Type="http://schemas.openxmlformats.org/officeDocument/2006/relationships/hyperlink" Target="https://www.google.com/url?q=http://www.academy-go.ru&amp;sa=D&amp;ust=1464996097397000&amp;usg=AFQjCNHTI6XkUY0wPDvjcVNUahnAV1Zttw" TargetMode="External"/><Relationship Id="rId7" Type="http://schemas.openxmlformats.org/officeDocument/2006/relationships/hyperlink" Target="https://nsportal.ru/shkola/obshchestvoznanie/library/2016/06/04/elektronnye-obrazovatelnye-resursy-k-razdelam-programmy" TargetMode="External"/><Relationship Id="rId71" Type="http://schemas.openxmlformats.org/officeDocument/2006/relationships/hyperlink" Target="https://www.google.com/url?q=http://www&amp;sa=D&amp;ust=1464996097376000&amp;usg=AFQjCNHeihGSER8Pz3_lWMjj8e71VqL1aA" TargetMode="External"/><Relationship Id="rId92" Type="http://schemas.openxmlformats.org/officeDocument/2006/relationships/hyperlink" Target="https://www.google.com/url?q=http://www.infosoc.iis.ru&amp;sa=D&amp;ust=1464996097390000&amp;usg=AFQjCNHI0LO36zBIjhGXUiWme-Pg1SfZmQ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google.com/url?q=http://www.un.org/russian/topics/humanrts/hrschool.htm&amp;sa=D&amp;ust=1464996097346000&amp;usg=AFQjCNEzIVXs3ORPrSyH8hSlQUWBoueuV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27</Pages>
  <Words>9563</Words>
  <Characters>54511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416</cp:lastModifiedBy>
  <cp:revision>29</cp:revision>
  <dcterms:created xsi:type="dcterms:W3CDTF">2023-08-31T12:04:00Z</dcterms:created>
  <dcterms:modified xsi:type="dcterms:W3CDTF">2023-09-14T02:07:00Z</dcterms:modified>
</cp:coreProperties>
</file>